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468" w:rsidRDefault="00652B11">
      <w:r>
        <w:rPr>
          <w:rFonts w:hint="eastAsia"/>
        </w:rPr>
        <w:t>平成２７年度　第１</w:t>
      </w:r>
      <w:r w:rsidR="00000468">
        <w:rPr>
          <w:rFonts w:hint="eastAsia"/>
        </w:rPr>
        <w:t>回　留学生スタディツアー</w:t>
      </w:r>
      <w:r w:rsidR="001B1CCB">
        <w:rPr>
          <w:rFonts w:hint="eastAsia"/>
        </w:rPr>
        <w:t xml:space="preserve">日程　　　　　　　　　　　　　　　　　　</w:t>
      </w:r>
    </w:p>
    <w:p w:rsidR="00652B11" w:rsidRDefault="005D075D" w:rsidP="00652B11">
      <w:r>
        <w:rPr>
          <w:rFonts w:hint="eastAsia"/>
        </w:rPr>
        <w:t>１日目　＜６月２０</w:t>
      </w:r>
      <w:r w:rsidR="00BA4509">
        <w:rPr>
          <w:rFonts w:hint="eastAsia"/>
        </w:rPr>
        <w:t>日（土）＞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2"/>
        <w:gridCol w:w="845"/>
        <w:gridCol w:w="2258"/>
        <w:gridCol w:w="3279"/>
        <w:gridCol w:w="2268"/>
      </w:tblGrid>
      <w:tr w:rsidR="00526B1D" w:rsidTr="00526B1D">
        <w:trPr>
          <w:trHeight w:val="375"/>
        </w:trPr>
        <w:tc>
          <w:tcPr>
            <w:tcW w:w="842" w:type="dxa"/>
            <w:vAlign w:val="center"/>
          </w:tcPr>
          <w:p w:rsidR="00526B1D" w:rsidRDefault="00526B1D" w:rsidP="005E43F0">
            <w:pPr>
              <w:ind w:left="-6"/>
              <w:jc w:val="center"/>
            </w:pPr>
            <w:r>
              <w:rPr>
                <w:rFonts w:hint="eastAsia"/>
              </w:rPr>
              <w:t>開始（発）</w:t>
            </w:r>
          </w:p>
        </w:tc>
        <w:tc>
          <w:tcPr>
            <w:tcW w:w="845" w:type="dxa"/>
            <w:vAlign w:val="center"/>
          </w:tcPr>
          <w:p w:rsidR="00526B1D" w:rsidRDefault="00526B1D" w:rsidP="005E43F0">
            <w:pPr>
              <w:ind w:left="-6"/>
              <w:jc w:val="center"/>
            </w:pPr>
            <w:r>
              <w:rPr>
                <w:rFonts w:hint="eastAsia"/>
              </w:rPr>
              <w:t>終了（着）</w:t>
            </w:r>
          </w:p>
        </w:tc>
        <w:tc>
          <w:tcPr>
            <w:tcW w:w="2258" w:type="dxa"/>
            <w:vAlign w:val="center"/>
          </w:tcPr>
          <w:p w:rsidR="00526B1D" w:rsidRDefault="00526B1D" w:rsidP="005E43F0">
            <w:pPr>
              <w:ind w:left="-6"/>
              <w:jc w:val="center"/>
            </w:pPr>
            <w:r>
              <w:rPr>
                <w:rFonts w:hint="eastAsia"/>
              </w:rPr>
              <w:t>行程及び視察場所</w:t>
            </w:r>
          </w:p>
        </w:tc>
        <w:tc>
          <w:tcPr>
            <w:tcW w:w="3279" w:type="dxa"/>
            <w:vAlign w:val="center"/>
          </w:tcPr>
          <w:p w:rsidR="00526B1D" w:rsidRDefault="00526B1D" w:rsidP="005E43F0">
            <w:pPr>
              <w:ind w:left="-6"/>
              <w:jc w:val="center"/>
            </w:pPr>
            <w:r>
              <w:rPr>
                <w:rFonts w:hint="eastAsia"/>
              </w:rPr>
              <w:t>内　　　容</w:t>
            </w:r>
          </w:p>
        </w:tc>
        <w:tc>
          <w:tcPr>
            <w:tcW w:w="2268" w:type="dxa"/>
            <w:vAlign w:val="center"/>
          </w:tcPr>
          <w:p w:rsidR="00526B1D" w:rsidRDefault="00526B1D" w:rsidP="005E43F0">
            <w:pPr>
              <w:ind w:left="-6"/>
              <w:jc w:val="center"/>
            </w:pPr>
            <w:r>
              <w:rPr>
                <w:rFonts w:hint="eastAsia"/>
              </w:rPr>
              <w:t>目　　　的</w:t>
            </w:r>
          </w:p>
        </w:tc>
      </w:tr>
      <w:tr w:rsidR="00526B1D" w:rsidTr="00526B1D">
        <w:trPr>
          <w:trHeight w:val="70"/>
        </w:trPr>
        <w:tc>
          <w:tcPr>
            <w:tcW w:w="842" w:type="dxa"/>
          </w:tcPr>
          <w:p w:rsidR="00526B1D" w:rsidRDefault="00526B1D" w:rsidP="005E43F0">
            <w:pPr>
              <w:ind w:firstLineChars="50" w:firstLine="105"/>
            </w:pPr>
            <w:r>
              <w:rPr>
                <w:rFonts w:hint="eastAsia"/>
              </w:rPr>
              <w:t>8:30</w:t>
            </w:r>
          </w:p>
        </w:tc>
        <w:tc>
          <w:tcPr>
            <w:tcW w:w="845" w:type="dxa"/>
          </w:tcPr>
          <w:p w:rsidR="00526B1D" w:rsidRDefault="00526B1D" w:rsidP="005E43F0">
            <w:pPr>
              <w:ind w:left="-6"/>
            </w:pPr>
          </w:p>
        </w:tc>
        <w:tc>
          <w:tcPr>
            <w:tcW w:w="2258" w:type="dxa"/>
          </w:tcPr>
          <w:p w:rsidR="00526B1D" w:rsidRDefault="00526B1D" w:rsidP="005E43F0">
            <w:r>
              <w:rPr>
                <w:rFonts w:hint="eastAsia"/>
              </w:rPr>
              <w:t>福島駅発</w:t>
            </w:r>
          </w:p>
        </w:tc>
        <w:tc>
          <w:tcPr>
            <w:tcW w:w="3279" w:type="dxa"/>
          </w:tcPr>
          <w:p w:rsidR="00526B1D" w:rsidRDefault="00526B1D" w:rsidP="005E43F0">
            <w:pPr>
              <w:ind w:left="-6"/>
            </w:pPr>
            <w:r>
              <w:rPr>
                <w:rFonts w:hint="eastAsia"/>
              </w:rPr>
              <w:t>福島組乗車</w:t>
            </w:r>
          </w:p>
        </w:tc>
        <w:tc>
          <w:tcPr>
            <w:tcW w:w="2268" w:type="dxa"/>
          </w:tcPr>
          <w:p w:rsidR="00526B1D" w:rsidRDefault="00526B1D" w:rsidP="005E43F0">
            <w:pPr>
              <w:ind w:left="-6"/>
            </w:pPr>
          </w:p>
        </w:tc>
      </w:tr>
      <w:tr w:rsidR="00526B1D" w:rsidTr="00526B1D">
        <w:trPr>
          <w:trHeight w:val="375"/>
        </w:trPr>
        <w:tc>
          <w:tcPr>
            <w:tcW w:w="842" w:type="dxa"/>
          </w:tcPr>
          <w:p w:rsidR="00526B1D" w:rsidRDefault="00526B1D" w:rsidP="005E43F0">
            <w:pPr>
              <w:ind w:left="-6" w:firstLineChars="50" w:firstLine="105"/>
            </w:pPr>
            <w:r>
              <w:rPr>
                <w:rFonts w:hint="eastAsia"/>
              </w:rPr>
              <w:t>9:30</w:t>
            </w:r>
          </w:p>
        </w:tc>
        <w:tc>
          <w:tcPr>
            <w:tcW w:w="845" w:type="dxa"/>
          </w:tcPr>
          <w:p w:rsidR="00526B1D" w:rsidRDefault="00526B1D" w:rsidP="005E43F0">
            <w:pPr>
              <w:ind w:left="-6"/>
            </w:pPr>
          </w:p>
        </w:tc>
        <w:tc>
          <w:tcPr>
            <w:tcW w:w="2258" w:type="dxa"/>
          </w:tcPr>
          <w:p w:rsidR="00526B1D" w:rsidRDefault="00526B1D" w:rsidP="005E43F0">
            <w:r>
              <w:rPr>
                <w:rFonts w:hint="eastAsia"/>
              </w:rPr>
              <w:t>郡山駅発</w:t>
            </w:r>
          </w:p>
        </w:tc>
        <w:tc>
          <w:tcPr>
            <w:tcW w:w="3279" w:type="dxa"/>
          </w:tcPr>
          <w:p w:rsidR="00526B1D" w:rsidRDefault="00526B1D" w:rsidP="005E43F0">
            <w:pPr>
              <w:ind w:left="-6"/>
            </w:pPr>
            <w:r>
              <w:rPr>
                <w:rFonts w:hint="eastAsia"/>
              </w:rPr>
              <w:t>郡山、会津、いわき組乗車</w:t>
            </w:r>
          </w:p>
        </w:tc>
        <w:tc>
          <w:tcPr>
            <w:tcW w:w="2268" w:type="dxa"/>
          </w:tcPr>
          <w:p w:rsidR="00526B1D" w:rsidRDefault="00526B1D" w:rsidP="005E43F0">
            <w:pPr>
              <w:ind w:left="-6"/>
            </w:pPr>
          </w:p>
        </w:tc>
      </w:tr>
      <w:tr w:rsidR="00526B1D" w:rsidTr="00526B1D">
        <w:trPr>
          <w:trHeight w:val="1253"/>
        </w:trPr>
        <w:tc>
          <w:tcPr>
            <w:tcW w:w="842" w:type="dxa"/>
          </w:tcPr>
          <w:p w:rsidR="00526B1D" w:rsidRDefault="00526B1D" w:rsidP="005E43F0">
            <w:pPr>
              <w:ind w:left="-6" w:firstLineChars="50" w:firstLine="105"/>
            </w:pPr>
            <w:r>
              <w:rPr>
                <w:rFonts w:hint="eastAsia"/>
              </w:rPr>
              <w:t>10:00</w:t>
            </w:r>
          </w:p>
          <w:p w:rsidR="00526B1D" w:rsidRDefault="00526B1D" w:rsidP="005E43F0">
            <w:pPr>
              <w:ind w:left="-6" w:firstLineChars="50" w:firstLine="105"/>
            </w:pPr>
          </w:p>
        </w:tc>
        <w:tc>
          <w:tcPr>
            <w:tcW w:w="845" w:type="dxa"/>
          </w:tcPr>
          <w:p w:rsidR="00526B1D" w:rsidRDefault="00526B1D" w:rsidP="005E43F0">
            <w:pPr>
              <w:ind w:left="-6"/>
            </w:pPr>
            <w:r>
              <w:rPr>
                <w:rFonts w:hint="eastAsia"/>
              </w:rPr>
              <w:t>11:20</w:t>
            </w:r>
          </w:p>
        </w:tc>
        <w:tc>
          <w:tcPr>
            <w:tcW w:w="2258" w:type="dxa"/>
          </w:tcPr>
          <w:p w:rsidR="00526B1D" w:rsidRDefault="00526B1D" w:rsidP="005E43F0">
            <w:r>
              <w:rPr>
                <w:rFonts w:hint="eastAsia"/>
              </w:rPr>
              <w:t>福島県農業総合センター</w:t>
            </w:r>
          </w:p>
          <w:p w:rsidR="00526B1D" w:rsidRDefault="00526B1D" w:rsidP="005E43F0">
            <w:r>
              <w:rPr>
                <w:rFonts w:hint="eastAsia"/>
              </w:rPr>
              <w:t>024-958-1700</w:t>
            </w:r>
          </w:p>
          <w:p w:rsidR="00526B1D" w:rsidRDefault="00526B1D" w:rsidP="005E43F0">
            <w:r>
              <w:t>郡山市日和田町高倉字下中道</w:t>
            </w:r>
            <w:r>
              <w:t>116</w:t>
            </w:r>
            <w:r>
              <w:t>番地</w:t>
            </w:r>
          </w:p>
        </w:tc>
        <w:tc>
          <w:tcPr>
            <w:tcW w:w="3279" w:type="dxa"/>
          </w:tcPr>
          <w:p w:rsidR="00526B1D" w:rsidRDefault="00526B1D" w:rsidP="005E43F0">
            <w:pPr>
              <w:ind w:left="-6"/>
            </w:pPr>
            <w:r>
              <w:rPr>
                <w:rFonts w:hint="eastAsia"/>
              </w:rPr>
              <w:t>＜農産物に関する説明＞</w:t>
            </w:r>
          </w:p>
          <w:p w:rsidR="00526B1D" w:rsidRDefault="00526B1D" w:rsidP="005E43F0">
            <w:pPr>
              <w:ind w:left="-6"/>
            </w:pPr>
            <w:r>
              <w:rPr>
                <w:rFonts w:hint="eastAsia"/>
              </w:rPr>
              <w:t>・福島県農業総合センターの概要</w:t>
            </w:r>
          </w:p>
          <w:p w:rsidR="00526B1D" w:rsidRDefault="00526B1D" w:rsidP="005E43F0">
            <w:pPr>
              <w:ind w:left="-6"/>
            </w:pPr>
            <w:r>
              <w:rPr>
                <w:rFonts w:hint="eastAsia"/>
              </w:rPr>
              <w:t>・食品放射能検査についての説明</w:t>
            </w:r>
          </w:p>
          <w:p w:rsidR="00526B1D" w:rsidRDefault="00526B1D" w:rsidP="005E43F0">
            <w:pPr>
              <w:ind w:left="-6"/>
            </w:pPr>
            <w:r>
              <w:rPr>
                <w:rFonts w:hint="eastAsia"/>
              </w:rPr>
              <w:t>・本県オリジナル食品の紹介</w:t>
            </w:r>
          </w:p>
        </w:tc>
        <w:tc>
          <w:tcPr>
            <w:tcW w:w="2268" w:type="dxa"/>
          </w:tcPr>
          <w:p w:rsidR="00526B1D" w:rsidRDefault="00526B1D" w:rsidP="005E43F0">
            <w:pPr>
              <w:ind w:left="-6"/>
            </w:pPr>
            <w:r>
              <w:rPr>
                <w:rFonts w:hint="eastAsia"/>
              </w:rPr>
              <w:t>・福島県農業総合センターにおける説明により、福島県の食品に対する安全、安心の取り組みと、県のオリジナル品種について理解を深める。</w:t>
            </w:r>
          </w:p>
        </w:tc>
      </w:tr>
      <w:tr w:rsidR="00526B1D" w:rsidTr="00526B1D">
        <w:trPr>
          <w:trHeight w:val="251"/>
        </w:trPr>
        <w:tc>
          <w:tcPr>
            <w:tcW w:w="842" w:type="dxa"/>
          </w:tcPr>
          <w:p w:rsidR="00526B1D" w:rsidRDefault="00526B1D" w:rsidP="005E43F0">
            <w:pPr>
              <w:ind w:left="-6" w:firstLineChars="50" w:firstLine="105"/>
            </w:pPr>
            <w:r>
              <w:rPr>
                <w:rFonts w:hint="eastAsia"/>
              </w:rPr>
              <w:t>11:20</w:t>
            </w:r>
          </w:p>
        </w:tc>
        <w:tc>
          <w:tcPr>
            <w:tcW w:w="845" w:type="dxa"/>
          </w:tcPr>
          <w:p w:rsidR="00526B1D" w:rsidRDefault="00526B1D" w:rsidP="005E43F0">
            <w:pPr>
              <w:ind w:left="-6"/>
            </w:pPr>
            <w:r>
              <w:rPr>
                <w:rFonts w:hint="eastAsia"/>
              </w:rPr>
              <w:t>12:40</w:t>
            </w:r>
          </w:p>
        </w:tc>
        <w:tc>
          <w:tcPr>
            <w:tcW w:w="2258" w:type="dxa"/>
          </w:tcPr>
          <w:p w:rsidR="00526B1D" w:rsidRDefault="00526B1D" w:rsidP="005E43F0">
            <w:r>
              <w:rPr>
                <w:rFonts w:hint="eastAsia"/>
              </w:rPr>
              <w:t>移動</w:t>
            </w:r>
          </w:p>
        </w:tc>
        <w:tc>
          <w:tcPr>
            <w:tcW w:w="3279" w:type="dxa"/>
          </w:tcPr>
          <w:p w:rsidR="00526B1D" w:rsidRDefault="00526B1D" w:rsidP="005E43F0">
            <w:r>
              <w:rPr>
                <w:rFonts w:hint="eastAsia"/>
              </w:rPr>
              <w:t>○バス車内にて交流会</w:t>
            </w:r>
          </w:p>
        </w:tc>
        <w:tc>
          <w:tcPr>
            <w:tcW w:w="2268" w:type="dxa"/>
          </w:tcPr>
          <w:p w:rsidR="00526B1D" w:rsidRDefault="00526B1D" w:rsidP="005E43F0">
            <w:pPr>
              <w:ind w:left="-6"/>
            </w:pPr>
          </w:p>
        </w:tc>
      </w:tr>
      <w:tr w:rsidR="00526B1D" w:rsidTr="00526B1D">
        <w:trPr>
          <w:trHeight w:val="670"/>
        </w:trPr>
        <w:tc>
          <w:tcPr>
            <w:tcW w:w="842" w:type="dxa"/>
          </w:tcPr>
          <w:p w:rsidR="00526B1D" w:rsidRDefault="00526B1D" w:rsidP="005E43F0">
            <w:pPr>
              <w:ind w:left="-6" w:firstLineChars="50" w:firstLine="105"/>
            </w:pPr>
            <w:r>
              <w:rPr>
                <w:rFonts w:hint="eastAsia"/>
              </w:rPr>
              <w:t>12:40</w:t>
            </w:r>
          </w:p>
        </w:tc>
        <w:tc>
          <w:tcPr>
            <w:tcW w:w="845" w:type="dxa"/>
          </w:tcPr>
          <w:p w:rsidR="00526B1D" w:rsidRDefault="00526B1D" w:rsidP="005E43F0">
            <w:pPr>
              <w:ind w:left="-6"/>
            </w:pPr>
            <w:r>
              <w:rPr>
                <w:rFonts w:hint="eastAsia"/>
              </w:rPr>
              <w:t>13:40</w:t>
            </w:r>
          </w:p>
        </w:tc>
        <w:tc>
          <w:tcPr>
            <w:tcW w:w="2258" w:type="dxa"/>
          </w:tcPr>
          <w:p w:rsidR="00526B1D" w:rsidRDefault="00526B1D" w:rsidP="005E43F0">
            <w:r>
              <w:rPr>
                <w:rFonts w:hint="eastAsia"/>
              </w:rPr>
              <w:t>蔵屋敷あづまさ</w:t>
            </w:r>
          </w:p>
          <w:p w:rsidR="00526B1D" w:rsidRDefault="00526B1D" w:rsidP="005E43F0">
            <w:r>
              <w:rPr>
                <w:rFonts w:hint="eastAsia"/>
              </w:rPr>
              <w:t>喜多方市東町</w:t>
            </w:r>
            <w:r>
              <w:rPr>
                <w:rFonts w:hint="eastAsia"/>
              </w:rPr>
              <w:t>4109</w:t>
            </w:r>
          </w:p>
          <w:p w:rsidR="00526B1D" w:rsidRDefault="00526B1D" w:rsidP="005E43F0">
            <w:r>
              <w:rPr>
                <w:rFonts w:hint="eastAsia"/>
              </w:rPr>
              <w:t>0241-24-5000</w:t>
            </w:r>
          </w:p>
        </w:tc>
        <w:tc>
          <w:tcPr>
            <w:tcW w:w="3279" w:type="dxa"/>
          </w:tcPr>
          <w:p w:rsidR="00526B1D" w:rsidRPr="004A37E0" w:rsidRDefault="00526B1D" w:rsidP="005E43F0">
            <w:r>
              <w:rPr>
                <w:rFonts w:hint="eastAsia"/>
              </w:rPr>
              <w:t>・昼食（ラーメン定食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2268" w:type="dxa"/>
          </w:tcPr>
          <w:p w:rsidR="00526B1D" w:rsidRDefault="00526B1D" w:rsidP="005E43F0">
            <w:pPr>
              <w:ind w:left="210" w:hangingChars="100" w:hanging="210"/>
            </w:pPr>
            <w:r>
              <w:rPr>
                <w:rFonts w:hint="eastAsia"/>
              </w:rPr>
              <w:t>・庭園を眺めながら、本格的喜多方ラーメンを味わう。</w:t>
            </w:r>
          </w:p>
        </w:tc>
      </w:tr>
      <w:tr w:rsidR="00526B1D" w:rsidRPr="00DA337C" w:rsidTr="00526B1D">
        <w:trPr>
          <w:trHeight w:val="536"/>
        </w:trPr>
        <w:tc>
          <w:tcPr>
            <w:tcW w:w="842" w:type="dxa"/>
          </w:tcPr>
          <w:p w:rsidR="00526B1D" w:rsidRDefault="00526B1D" w:rsidP="005E43F0">
            <w:pPr>
              <w:ind w:firstLineChars="50" w:firstLine="105"/>
            </w:pPr>
            <w:r>
              <w:rPr>
                <w:rFonts w:hint="eastAsia"/>
              </w:rPr>
              <w:t>13:50</w:t>
            </w:r>
          </w:p>
          <w:p w:rsidR="00526B1D" w:rsidRDefault="00526B1D" w:rsidP="005E43F0"/>
        </w:tc>
        <w:tc>
          <w:tcPr>
            <w:tcW w:w="845" w:type="dxa"/>
          </w:tcPr>
          <w:p w:rsidR="00526B1D" w:rsidRDefault="00526B1D" w:rsidP="005E43F0">
            <w:pPr>
              <w:ind w:left="-6"/>
            </w:pPr>
            <w:r>
              <w:rPr>
                <w:rFonts w:hint="eastAsia"/>
              </w:rPr>
              <w:t>14:20</w:t>
            </w:r>
          </w:p>
        </w:tc>
        <w:tc>
          <w:tcPr>
            <w:tcW w:w="2258" w:type="dxa"/>
          </w:tcPr>
          <w:p w:rsidR="00526B1D" w:rsidRDefault="00526B1D" w:rsidP="005E43F0">
            <w:r>
              <w:rPr>
                <w:rFonts w:hint="eastAsia"/>
              </w:rPr>
              <w:t>小田付蔵通り散策</w:t>
            </w:r>
          </w:p>
        </w:tc>
        <w:tc>
          <w:tcPr>
            <w:tcW w:w="3279" w:type="dxa"/>
          </w:tcPr>
          <w:p w:rsidR="00526B1D" w:rsidRDefault="00526B1D" w:rsidP="005E43F0">
            <w:r>
              <w:rPr>
                <w:rFonts w:hint="eastAsia"/>
              </w:rPr>
              <w:t>・蔵通りの散策</w:t>
            </w:r>
          </w:p>
        </w:tc>
        <w:tc>
          <w:tcPr>
            <w:tcW w:w="2268" w:type="dxa"/>
          </w:tcPr>
          <w:p w:rsidR="00526B1D" w:rsidRPr="00DA337C" w:rsidRDefault="00526B1D" w:rsidP="005E43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・実際に自分の足で町を歩き、蔵文化への理解を深める。</w:t>
            </w:r>
          </w:p>
        </w:tc>
      </w:tr>
      <w:tr w:rsidR="00526B1D" w:rsidRPr="006607C9" w:rsidTr="00526B1D">
        <w:trPr>
          <w:trHeight w:val="904"/>
        </w:trPr>
        <w:tc>
          <w:tcPr>
            <w:tcW w:w="842" w:type="dxa"/>
          </w:tcPr>
          <w:p w:rsidR="00526B1D" w:rsidRDefault="00526B1D" w:rsidP="005E43F0">
            <w:pPr>
              <w:ind w:left="-6" w:firstLineChars="50" w:firstLine="105"/>
            </w:pPr>
            <w:r>
              <w:rPr>
                <w:rFonts w:hint="eastAsia"/>
              </w:rPr>
              <w:t>14:30</w:t>
            </w:r>
          </w:p>
        </w:tc>
        <w:tc>
          <w:tcPr>
            <w:tcW w:w="845" w:type="dxa"/>
          </w:tcPr>
          <w:p w:rsidR="00526B1D" w:rsidRDefault="00526B1D" w:rsidP="005E43F0">
            <w:pPr>
              <w:ind w:left="-6"/>
            </w:pPr>
            <w:r>
              <w:rPr>
                <w:rFonts w:hint="eastAsia"/>
              </w:rPr>
              <w:t>15:10</w:t>
            </w:r>
          </w:p>
        </w:tc>
        <w:tc>
          <w:tcPr>
            <w:tcW w:w="2258" w:type="dxa"/>
          </w:tcPr>
          <w:p w:rsidR="00526B1D" w:rsidRDefault="00526B1D" w:rsidP="005E43F0">
            <w:r>
              <w:rPr>
                <w:rFonts w:hint="eastAsia"/>
              </w:rPr>
              <w:t>会津電力</w:t>
            </w:r>
          </w:p>
          <w:p w:rsidR="00526B1D" w:rsidRDefault="00526B1D" w:rsidP="005E43F0">
            <w:r>
              <w:rPr>
                <w:rFonts w:hint="eastAsia"/>
              </w:rPr>
              <w:t>（大和川酒造北方風土館ファーメントホール使用）</w:t>
            </w:r>
          </w:p>
          <w:p w:rsidR="00526B1D" w:rsidRDefault="00526B1D" w:rsidP="008B2626">
            <w:r>
              <w:rPr>
                <w:rFonts w:hint="eastAsia"/>
              </w:rPr>
              <w:t>喜多方市字寺町</w:t>
            </w:r>
            <w:r>
              <w:rPr>
                <w:rFonts w:hint="eastAsia"/>
              </w:rPr>
              <w:t>4761</w:t>
            </w:r>
          </w:p>
          <w:p w:rsidR="00526B1D" w:rsidRDefault="00526B1D" w:rsidP="008B2626">
            <w:r>
              <w:rPr>
                <w:rFonts w:hint="eastAsia"/>
              </w:rPr>
              <w:t>0241-22-2233</w:t>
            </w:r>
          </w:p>
        </w:tc>
        <w:tc>
          <w:tcPr>
            <w:tcW w:w="3279" w:type="dxa"/>
          </w:tcPr>
          <w:p w:rsidR="00526B1D" w:rsidRDefault="00526B1D" w:rsidP="005E43F0">
            <w:pPr>
              <w:ind w:left="-6"/>
            </w:pPr>
            <w:r>
              <w:rPr>
                <w:rFonts w:hint="eastAsia"/>
              </w:rPr>
              <w:t>＜発電事業に関する説明＞</w:t>
            </w:r>
          </w:p>
          <w:p w:rsidR="00526B1D" w:rsidRDefault="00526B1D" w:rsidP="005E43F0">
            <w:pPr>
              <w:ind w:left="-6"/>
            </w:pPr>
            <w:r>
              <w:rPr>
                <w:rFonts w:hint="eastAsia"/>
              </w:rPr>
              <w:t>・エネルギー事業に関する説明</w:t>
            </w:r>
          </w:p>
          <w:p w:rsidR="00526B1D" w:rsidRDefault="00526B1D" w:rsidP="005E43F0">
            <w:pPr>
              <w:ind w:left="-6"/>
            </w:pPr>
          </w:p>
        </w:tc>
        <w:tc>
          <w:tcPr>
            <w:tcW w:w="2268" w:type="dxa"/>
          </w:tcPr>
          <w:p w:rsidR="00526B1D" w:rsidRPr="006607C9" w:rsidRDefault="00526B1D" w:rsidP="005E43F0">
            <w:pPr>
              <w:ind w:left="-6"/>
            </w:pPr>
            <w:r>
              <w:rPr>
                <w:rFonts w:hint="eastAsia"/>
              </w:rPr>
              <w:t>・自</w:t>
            </w:r>
            <w:r w:rsidRPr="00EB4007">
              <w:rPr>
                <w:rFonts w:hint="eastAsia"/>
              </w:rPr>
              <w:t>然エネルギー</w:t>
            </w:r>
            <w:r>
              <w:rPr>
                <w:rFonts w:hint="eastAsia"/>
              </w:rPr>
              <w:t>を利用した発電事業及び電気・熱エネルギー供給事業について理解を深める。</w:t>
            </w:r>
          </w:p>
        </w:tc>
      </w:tr>
      <w:tr w:rsidR="00526B1D" w:rsidTr="00526B1D">
        <w:trPr>
          <w:trHeight w:val="718"/>
        </w:trPr>
        <w:tc>
          <w:tcPr>
            <w:tcW w:w="842" w:type="dxa"/>
          </w:tcPr>
          <w:p w:rsidR="00526B1D" w:rsidRDefault="00526B1D" w:rsidP="005E43F0">
            <w:pPr>
              <w:ind w:firstLineChars="50" w:firstLine="105"/>
            </w:pPr>
            <w:r>
              <w:rPr>
                <w:rFonts w:hint="eastAsia"/>
              </w:rPr>
              <w:t>15:10</w:t>
            </w:r>
          </w:p>
        </w:tc>
        <w:tc>
          <w:tcPr>
            <w:tcW w:w="845" w:type="dxa"/>
          </w:tcPr>
          <w:p w:rsidR="00526B1D" w:rsidRDefault="00526B1D" w:rsidP="005E43F0">
            <w:pPr>
              <w:ind w:left="-6"/>
            </w:pPr>
            <w:r>
              <w:rPr>
                <w:rFonts w:hint="eastAsia"/>
              </w:rPr>
              <w:t>16:00</w:t>
            </w:r>
          </w:p>
        </w:tc>
        <w:tc>
          <w:tcPr>
            <w:tcW w:w="2258" w:type="dxa"/>
          </w:tcPr>
          <w:p w:rsidR="00526B1D" w:rsidRDefault="00526B1D" w:rsidP="005E43F0">
            <w:r>
              <w:rPr>
                <w:rFonts w:hint="eastAsia"/>
              </w:rPr>
              <w:t>大和川酒造　北方風土館</w:t>
            </w:r>
          </w:p>
          <w:p w:rsidR="00526B1D" w:rsidRDefault="00526B1D" w:rsidP="005E43F0">
            <w:r>
              <w:rPr>
                <w:rFonts w:hint="eastAsia"/>
              </w:rPr>
              <w:t>喜多方市字寺町</w:t>
            </w:r>
            <w:r>
              <w:rPr>
                <w:rFonts w:hint="eastAsia"/>
              </w:rPr>
              <w:t>4761</w:t>
            </w:r>
          </w:p>
          <w:p w:rsidR="00526B1D" w:rsidRDefault="00526B1D" w:rsidP="005E43F0">
            <w:r>
              <w:rPr>
                <w:rFonts w:hint="eastAsia"/>
              </w:rPr>
              <w:t>0241-22-2233</w:t>
            </w:r>
          </w:p>
        </w:tc>
        <w:tc>
          <w:tcPr>
            <w:tcW w:w="3279" w:type="dxa"/>
          </w:tcPr>
          <w:p w:rsidR="00526B1D" w:rsidRDefault="00526B1D" w:rsidP="005E43F0">
            <w:r>
              <w:rPr>
                <w:rFonts w:hint="eastAsia"/>
              </w:rPr>
              <w:t>＜喜多方の蔵に関する説明＞</w:t>
            </w:r>
          </w:p>
          <w:p w:rsidR="00526B1D" w:rsidRDefault="00526B1D" w:rsidP="005E43F0">
            <w:pPr>
              <w:ind w:left="-6"/>
            </w:pPr>
            <w:r>
              <w:rPr>
                <w:rFonts w:hint="eastAsia"/>
              </w:rPr>
              <w:t>・蔵の見学</w:t>
            </w:r>
          </w:p>
        </w:tc>
        <w:tc>
          <w:tcPr>
            <w:tcW w:w="2268" w:type="dxa"/>
          </w:tcPr>
          <w:p w:rsidR="00526B1D" w:rsidRDefault="00526B1D" w:rsidP="005E43F0">
            <w:pPr>
              <w:ind w:left="-6"/>
            </w:pPr>
            <w:r w:rsidRPr="006607C9">
              <w:rPr>
                <w:rFonts w:hint="eastAsia"/>
              </w:rPr>
              <w:t>・喜多方市の特色である蔵文化について理解を深める。</w:t>
            </w:r>
          </w:p>
        </w:tc>
      </w:tr>
      <w:tr w:rsidR="00526B1D" w:rsidTr="00526B1D">
        <w:trPr>
          <w:trHeight w:val="375"/>
        </w:trPr>
        <w:tc>
          <w:tcPr>
            <w:tcW w:w="842" w:type="dxa"/>
          </w:tcPr>
          <w:p w:rsidR="00526B1D" w:rsidRDefault="00526B1D" w:rsidP="005E43F0">
            <w:pPr>
              <w:ind w:left="-6" w:firstLineChars="50" w:firstLine="105"/>
            </w:pPr>
            <w:r>
              <w:rPr>
                <w:rFonts w:hint="eastAsia"/>
              </w:rPr>
              <w:t>16:10</w:t>
            </w:r>
          </w:p>
        </w:tc>
        <w:tc>
          <w:tcPr>
            <w:tcW w:w="845" w:type="dxa"/>
          </w:tcPr>
          <w:p w:rsidR="00526B1D" w:rsidRDefault="00526B1D" w:rsidP="005E43F0">
            <w:r>
              <w:rPr>
                <w:rFonts w:hint="eastAsia"/>
              </w:rPr>
              <w:t>16:40</w:t>
            </w:r>
          </w:p>
        </w:tc>
        <w:tc>
          <w:tcPr>
            <w:tcW w:w="2258" w:type="dxa"/>
          </w:tcPr>
          <w:p w:rsidR="00526B1D" w:rsidRDefault="00526B1D" w:rsidP="005E43F0">
            <w:r>
              <w:rPr>
                <w:rFonts w:hint="eastAsia"/>
              </w:rPr>
              <w:t>NPO</w:t>
            </w:r>
            <w:r>
              <w:rPr>
                <w:rFonts w:hint="eastAsia"/>
              </w:rPr>
              <w:t>喜多方グリーン・ツーリズムサポートセンター</w:t>
            </w:r>
          </w:p>
          <w:p w:rsidR="00526B1D" w:rsidRDefault="00526B1D" w:rsidP="008B2626">
            <w:r>
              <w:rPr>
                <w:rFonts w:hint="eastAsia"/>
              </w:rPr>
              <w:t>喜多方市熊倉町大字熊倉字大竹</w:t>
            </w:r>
            <w:r>
              <w:rPr>
                <w:rFonts w:hint="eastAsia"/>
              </w:rPr>
              <w:t xml:space="preserve">1364 </w:t>
            </w:r>
          </w:p>
          <w:p w:rsidR="00526B1D" w:rsidRDefault="00526B1D" w:rsidP="008B2626">
            <w:r>
              <w:t>0241-24-4488</w:t>
            </w:r>
          </w:p>
        </w:tc>
        <w:tc>
          <w:tcPr>
            <w:tcW w:w="3279" w:type="dxa"/>
          </w:tcPr>
          <w:p w:rsidR="00526B1D" w:rsidRDefault="00526B1D" w:rsidP="005E43F0">
            <w:pPr>
              <w:ind w:left="-6"/>
            </w:pPr>
            <w:r>
              <w:rPr>
                <w:rFonts w:hint="eastAsia"/>
              </w:rPr>
              <w:t>・開校式、対面式</w:t>
            </w:r>
          </w:p>
        </w:tc>
        <w:tc>
          <w:tcPr>
            <w:tcW w:w="2268" w:type="dxa"/>
          </w:tcPr>
          <w:p w:rsidR="00526B1D" w:rsidRDefault="00526B1D" w:rsidP="005E43F0">
            <w:pPr>
              <w:ind w:left="-6"/>
            </w:pPr>
          </w:p>
        </w:tc>
      </w:tr>
      <w:tr w:rsidR="00526B1D" w:rsidTr="00526B1D">
        <w:trPr>
          <w:trHeight w:val="375"/>
        </w:trPr>
        <w:tc>
          <w:tcPr>
            <w:tcW w:w="842" w:type="dxa"/>
          </w:tcPr>
          <w:p w:rsidR="00526B1D" w:rsidRDefault="00526B1D" w:rsidP="005E43F0">
            <w:pPr>
              <w:ind w:left="-6" w:firstLineChars="50" w:firstLine="105"/>
            </w:pPr>
            <w:r>
              <w:rPr>
                <w:rFonts w:hint="eastAsia"/>
              </w:rPr>
              <w:t>17:00</w:t>
            </w:r>
          </w:p>
        </w:tc>
        <w:tc>
          <w:tcPr>
            <w:tcW w:w="845" w:type="dxa"/>
          </w:tcPr>
          <w:p w:rsidR="00526B1D" w:rsidRDefault="00526B1D" w:rsidP="005E43F0"/>
        </w:tc>
        <w:tc>
          <w:tcPr>
            <w:tcW w:w="2258" w:type="dxa"/>
          </w:tcPr>
          <w:p w:rsidR="00526B1D" w:rsidRDefault="00526B1D" w:rsidP="005E43F0">
            <w:r>
              <w:rPr>
                <w:rFonts w:hint="eastAsia"/>
              </w:rPr>
              <w:t>それぞれの民泊先に移動</w:t>
            </w:r>
          </w:p>
          <w:p w:rsidR="00526B1D" w:rsidRDefault="00526B1D" w:rsidP="005E43F0">
            <w:r>
              <w:rPr>
                <w:rFonts w:hint="eastAsia"/>
              </w:rPr>
              <w:t>各民泊先で夕食</w:t>
            </w:r>
          </w:p>
        </w:tc>
        <w:tc>
          <w:tcPr>
            <w:tcW w:w="3279" w:type="dxa"/>
          </w:tcPr>
          <w:p w:rsidR="00526B1D" w:rsidRDefault="00526B1D" w:rsidP="005E43F0">
            <w:pPr>
              <w:ind w:left="-6"/>
            </w:pPr>
          </w:p>
        </w:tc>
        <w:tc>
          <w:tcPr>
            <w:tcW w:w="2268" w:type="dxa"/>
          </w:tcPr>
          <w:p w:rsidR="00526B1D" w:rsidRDefault="00526B1D" w:rsidP="005E43F0">
            <w:pPr>
              <w:ind w:left="-6"/>
            </w:pPr>
            <w:r>
              <w:rPr>
                <w:rFonts w:hint="eastAsia"/>
              </w:rPr>
              <w:t>農家民泊を通じて、県民との交流する。</w:t>
            </w:r>
          </w:p>
        </w:tc>
      </w:tr>
    </w:tbl>
    <w:p w:rsidR="00A15AB1" w:rsidRDefault="00A15AB1" w:rsidP="00652B11"/>
    <w:p w:rsidR="003A12BA" w:rsidRDefault="003A12BA" w:rsidP="00652B11"/>
    <w:p w:rsidR="003A12BA" w:rsidRDefault="003A12BA" w:rsidP="00652B11">
      <w:pPr>
        <w:rPr>
          <w:rFonts w:hint="eastAsia"/>
        </w:rPr>
      </w:pPr>
    </w:p>
    <w:p w:rsidR="00526B1D" w:rsidRDefault="00526B1D" w:rsidP="00652B11">
      <w:pPr>
        <w:rPr>
          <w:rFonts w:hint="eastAsia"/>
        </w:rPr>
      </w:pPr>
    </w:p>
    <w:p w:rsidR="00526B1D" w:rsidRDefault="00526B1D" w:rsidP="00652B11">
      <w:pPr>
        <w:rPr>
          <w:rFonts w:hint="eastAsia"/>
        </w:rPr>
      </w:pPr>
    </w:p>
    <w:p w:rsidR="00526B1D" w:rsidRDefault="00526B1D" w:rsidP="00652B11">
      <w:pPr>
        <w:rPr>
          <w:rFonts w:hint="eastAsia"/>
        </w:rPr>
      </w:pPr>
    </w:p>
    <w:p w:rsidR="00526B1D" w:rsidRDefault="00526B1D" w:rsidP="00652B11">
      <w:pPr>
        <w:rPr>
          <w:rFonts w:hint="eastAsia"/>
        </w:rPr>
      </w:pPr>
    </w:p>
    <w:p w:rsidR="00526B1D" w:rsidRDefault="00526B1D" w:rsidP="00652B11">
      <w:pPr>
        <w:rPr>
          <w:rFonts w:hint="eastAsia"/>
        </w:rPr>
      </w:pPr>
    </w:p>
    <w:p w:rsidR="00526B1D" w:rsidRDefault="00526B1D" w:rsidP="00652B11">
      <w:pPr>
        <w:rPr>
          <w:rFonts w:hint="eastAsia"/>
        </w:rPr>
      </w:pPr>
    </w:p>
    <w:p w:rsidR="00526B1D" w:rsidRDefault="00526B1D" w:rsidP="00652B11">
      <w:bookmarkStart w:id="0" w:name="_GoBack"/>
      <w:bookmarkEnd w:id="0"/>
    </w:p>
    <w:p w:rsidR="003A12BA" w:rsidRDefault="003A12BA" w:rsidP="00652B11"/>
    <w:p w:rsidR="00BA4509" w:rsidRDefault="00CD62F6" w:rsidP="00652B11">
      <w:r>
        <w:rPr>
          <w:rFonts w:hint="eastAsia"/>
        </w:rPr>
        <w:t>２日目　＜</w:t>
      </w:r>
      <w:r w:rsidR="00A15AB1">
        <w:rPr>
          <w:rFonts w:hint="eastAsia"/>
        </w:rPr>
        <w:t>６月２１</w:t>
      </w:r>
      <w:r w:rsidR="00BA4509">
        <w:rPr>
          <w:rFonts w:hint="eastAsia"/>
        </w:rPr>
        <w:t>日（日）＞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5"/>
        <w:gridCol w:w="850"/>
        <w:gridCol w:w="2262"/>
        <w:gridCol w:w="3267"/>
        <w:gridCol w:w="2268"/>
      </w:tblGrid>
      <w:tr w:rsidR="00526B1D" w:rsidTr="00526B1D">
        <w:trPr>
          <w:trHeight w:val="70"/>
        </w:trPr>
        <w:tc>
          <w:tcPr>
            <w:tcW w:w="845" w:type="dxa"/>
            <w:vAlign w:val="center"/>
          </w:tcPr>
          <w:p w:rsidR="00526B1D" w:rsidRDefault="00526B1D" w:rsidP="005E43F0">
            <w:pPr>
              <w:ind w:left="-6"/>
              <w:jc w:val="center"/>
            </w:pPr>
            <w:r>
              <w:rPr>
                <w:rFonts w:hint="eastAsia"/>
              </w:rPr>
              <w:t>開始（発）</w:t>
            </w:r>
          </w:p>
        </w:tc>
        <w:tc>
          <w:tcPr>
            <w:tcW w:w="850" w:type="dxa"/>
            <w:vAlign w:val="center"/>
          </w:tcPr>
          <w:p w:rsidR="00526B1D" w:rsidRDefault="00526B1D" w:rsidP="005E43F0">
            <w:pPr>
              <w:ind w:left="-6"/>
              <w:jc w:val="center"/>
            </w:pPr>
            <w:r>
              <w:rPr>
                <w:rFonts w:hint="eastAsia"/>
              </w:rPr>
              <w:t>終了（着）</w:t>
            </w:r>
          </w:p>
        </w:tc>
        <w:tc>
          <w:tcPr>
            <w:tcW w:w="2262" w:type="dxa"/>
            <w:vAlign w:val="center"/>
          </w:tcPr>
          <w:p w:rsidR="00526B1D" w:rsidRDefault="00526B1D" w:rsidP="005E43F0">
            <w:pPr>
              <w:ind w:left="-6"/>
              <w:jc w:val="center"/>
            </w:pPr>
            <w:r>
              <w:rPr>
                <w:rFonts w:hint="eastAsia"/>
              </w:rPr>
              <w:t>行程及び視察場所</w:t>
            </w:r>
          </w:p>
        </w:tc>
        <w:tc>
          <w:tcPr>
            <w:tcW w:w="3267" w:type="dxa"/>
            <w:vAlign w:val="center"/>
          </w:tcPr>
          <w:p w:rsidR="00526B1D" w:rsidRDefault="00526B1D" w:rsidP="005E43F0">
            <w:pPr>
              <w:ind w:left="-6"/>
              <w:jc w:val="center"/>
            </w:pPr>
            <w:r>
              <w:rPr>
                <w:rFonts w:hint="eastAsia"/>
              </w:rPr>
              <w:t>内　　　容</w:t>
            </w:r>
          </w:p>
        </w:tc>
        <w:tc>
          <w:tcPr>
            <w:tcW w:w="2268" w:type="dxa"/>
            <w:vAlign w:val="center"/>
          </w:tcPr>
          <w:p w:rsidR="00526B1D" w:rsidRDefault="00526B1D" w:rsidP="005E43F0">
            <w:pPr>
              <w:ind w:left="-6"/>
              <w:jc w:val="center"/>
            </w:pPr>
            <w:r>
              <w:rPr>
                <w:rFonts w:hint="eastAsia"/>
              </w:rPr>
              <w:t>目　　　的</w:t>
            </w:r>
          </w:p>
        </w:tc>
      </w:tr>
      <w:tr w:rsidR="00526B1D" w:rsidTr="00526B1D">
        <w:trPr>
          <w:trHeight w:val="155"/>
        </w:trPr>
        <w:tc>
          <w:tcPr>
            <w:tcW w:w="845" w:type="dxa"/>
          </w:tcPr>
          <w:p w:rsidR="00526B1D" w:rsidRDefault="00526B1D" w:rsidP="005E43F0">
            <w:pPr>
              <w:ind w:firstLineChars="50" w:firstLine="105"/>
            </w:pPr>
          </w:p>
        </w:tc>
        <w:tc>
          <w:tcPr>
            <w:tcW w:w="850" w:type="dxa"/>
          </w:tcPr>
          <w:p w:rsidR="00526B1D" w:rsidRDefault="00526B1D" w:rsidP="005E43F0"/>
        </w:tc>
        <w:tc>
          <w:tcPr>
            <w:tcW w:w="2262" w:type="dxa"/>
          </w:tcPr>
          <w:p w:rsidR="00526B1D" w:rsidRDefault="00526B1D" w:rsidP="005E43F0">
            <w:r>
              <w:rPr>
                <w:rFonts w:hint="eastAsia"/>
              </w:rPr>
              <w:t>各農家にて朝食、農作業体験</w:t>
            </w:r>
          </w:p>
        </w:tc>
        <w:tc>
          <w:tcPr>
            <w:tcW w:w="3267" w:type="dxa"/>
          </w:tcPr>
          <w:p w:rsidR="00526B1D" w:rsidRDefault="00526B1D" w:rsidP="005E43F0">
            <w:pPr>
              <w:ind w:left="-6"/>
            </w:pPr>
          </w:p>
        </w:tc>
        <w:tc>
          <w:tcPr>
            <w:tcW w:w="2268" w:type="dxa"/>
          </w:tcPr>
          <w:p w:rsidR="00526B1D" w:rsidRDefault="00526B1D" w:rsidP="005E43F0">
            <w:pPr>
              <w:ind w:left="-6"/>
            </w:pPr>
          </w:p>
        </w:tc>
      </w:tr>
      <w:tr w:rsidR="00526B1D" w:rsidTr="00526B1D">
        <w:trPr>
          <w:trHeight w:val="70"/>
        </w:trPr>
        <w:tc>
          <w:tcPr>
            <w:tcW w:w="845" w:type="dxa"/>
          </w:tcPr>
          <w:p w:rsidR="00526B1D" w:rsidRDefault="00526B1D" w:rsidP="005E43F0">
            <w:r>
              <w:rPr>
                <w:rFonts w:hint="eastAsia"/>
              </w:rPr>
              <w:t>10:40</w:t>
            </w:r>
          </w:p>
        </w:tc>
        <w:tc>
          <w:tcPr>
            <w:tcW w:w="850" w:type="dxa"/>
          </w:tcPr>
          <w:p w:rsidR="00526B1D" w:rsidRDefault="00526B1D" w:rsidP="005E43F0">
            <w:pPr>
              <w:ind w:left="-6"/>
            </w:pPr>
          </w:p>
        </w:tc>
        <w:tc>
          <w:tcPr>
            <w:tcW w:w="2262" w:type="dxa"/>
          </w:tcPr>
          <w:p w:rsidR="00526B1D" w:rsidRDefault="00526B1D" w:rsidP="005E43F0">
            <w:r>
              <w:t>N</w:t>
            </w:r>
            <w:r>
              <w:rPr>
                <w:rFonts w:hint="eastAsia"/>
              </w:rPr>
              <w:t>PO</w:t>
            </w:r>
            <w:r>
              <w:rPr>
                <w:rFonts w:hint="eastAsia"/>
              </w:rPr>
              <w:t>喜多方グリーン・ツーリズムサポートセンターに集合</w:t>
            </w:r>
          </w:p>
          <w:p w:rsidR="00526B1D" w:rsidRDefault="00526B1D" w:rsidP="00146DC6">
            <w:r>
              <w:rPr>
                <w:rFonts w:hint="eastAsia"/>
              </w:rPr>
              <w:t>喜多方市熊倉町大字熊倉字大竹</w:t>
            </w:r>
            <w:r>
              <w:rPr>
                <w:rFonts w:hint="eastAsia"/>
              </w:rPr>
              <w:t xml:space="preserve">1364 </w:t>
            </w:r>
          </w:p>
          <w:p w:rsidR="00526B1D" w:rsidRDefault="00526B1D" w:rsidP="00146DC6">
            <w:r>
              <w:t>0241-24-4488</w:t>
            </w:r>
          </w:p>
        </w:tc>
        <w:tc>
          <w:tcPr>
            <w:tcW w:w="3267" w:type="dxa"/>
          </w:tcPr>
          <w:p w:rsidR="00526B1D" w:rsidRDefault="00526B1D" w:rsidP="005E43F0"/>
        </w:tc>
        <w:tc>
          <w:tcPr>
            <w:tcW w:w="2268" w:type="dxa"/>
          </w:tcPr>
          <w:p w:rsidR="00526B1D" w:rsidRDefault="00526B1D" w:rsidP="005E43F0"/>
        </w:tc>
      </w:tr>
      <w:tr w:rsidR="00526B1D" w:rsidTr="00526B1D">
        <w:trPr>
          <w:trHeight w:val="375"/>
        </w:trPr>
        <w:tc>
          <w:tcPr>
            <w:tcW w:w="845" w:type="dxa"/>
          </w:tcPr>
          <w:p w:rsidR="00526B1D" w:rsidRDefault="00526B1D" w:rsidP="005E43F0">
            <w:r>
              <w:rPr>
                <w:rFonts w:hint="eastAsia"/>
              </w:rPr>
              <w:t>11:10</w:t>
            </w:r>
          </w:p>
        </w:tc>
        <w:tc>
          <w:tcPr>
            <w:tcW w:w="850" w:type="dxa"/>
          </w:tcPr>
          <w:p w:rsidR="00526B1D" w:rsidRDefault="00526B1D" w:rsidP="005E43F0">
            <w:pPr>
              <w:ind w:left="-6"/>
            </w:pPr>
            <w:r>
              <w:rPr>
                <w:rFonts w:hint="eastAsia"/>
              </w:rPr>
              <w:t>11:55</w:t>
            </w:r>
          </w:p>
        </w:tc>
        <w:tc>
          <w:tcPr>
            <w:tcW w:w="2262" w:type="dxa"/>
          </w:tcPr>
          <w:p w:rsidR="00526B1D" w:rsidRDefault="00526B1D" w:rsidP="005E43F0">
            <w:r>
              <w:rPr>
                <w:rFonts w:hint="eastAsia"/>
              </w:rPr>
              <w:t>鶴ヶ城会館</w:t>
            </w:r>
          </w:p>
          <w:p w:rsidR="00526B1D" w:rsidRDefault="00526B1D" w:rsidP="005E43F0">
            <w:r>
              <w:rPr>
                <w:rFonts w:hint="eastAsia"/>
              </w:rPr>
              <w:t>会津若松市追手町</w:t>
            </w:r>
            <w:r>
              <w:rPr>
                <w:rFonts w:hint="eastAsia"/>
              </w:rPr>
              <w:t>4-47</w:t>
            </w:r>
          </w:p>
          <w:p w:rsidR="00526B1D" w:rsidRDefault="00526B1D" w:rsidP="005E43F0">
            <w:r>
              <w:rPr>
                <w:rFonts w:hint="eastAsia"/>
              </w:rPr>
              <w:t>0242-28-2288</w:t>
            </w:r>
          </w:p>
        </w:tc>
        <w:tc>
          <w:tcPr>
            <w:tcW w:w="3267" w:type="dxa"/>
          </w:tcPr>
          <w:p w:rsidR="00526B1D" w:rsidRDefault="00526B1D" w:rsidP="005E43F0">
            <w:pPr>
              <w:ind w:left="-6"/>
            </w:pPr>
            <w:r>
              <w:rPr>
                <w:rFonts w:hint="eastAsia"/>
              </w:rPr>
              <w:t>＜伝統工芸への理解＞</w:t>
            </w:r>
          </w:p>
          <w:p w:rsidR="00526B1D" w:rsidRDefault="00526B1D" w:rsidP="005E43F0">
            <w:pPr>
              <w:ind w:left="-6"/>
            </w:pPr>
            <w:r>
              <w:rPr>
                <w:rFonts w:hint="eastAsia"/>
              </w:rPr>
              <w:t>・会津地方の伝統工芸品の説明</w:t>
            </w:r>
          </w:p>
          <w:p w:rsidR="00526B1D" w:rsidRPr="00013A30" w:rsidRDefault="00526B1D" w:rsidP="005E43F0">
            <w:pPr>
              <w:ind w:left="-6"/>
            </w:pPr>
          </w:p>
        </w:tc>
        <w:tc>
          <w:tcPr>
            <w:tcW w:w="2268" w:type="dxa"/>
          </w:tcPr>
          <w:p w:rsidR="00526B1D" w:rsidRDefault="00526B1D" w:rsidP="005E43F0">
            <w:r>
              <w:rPr>
                <w:rFonts w:hint="eastAsia"/>
              </w:rPr>
              <w:t>・赤べこの絵付けを通して福島の伝統工芸品への理解を深める。</w:t>
            </w:r>
          </w:p>
        </w:tc>
      </w:tr>
      <w:tr w:rsidR="00526B1D" w:rsidRPr="00013A30" w:rsidTr="00526B1D">
        <w:trPr>
          <w:trHeight w:val="375"/>
        </w:trPr>
        <w:tc>
          <w:tcPr>
            <w:tcW w:w="845" w:type="dxa"/>
          </w:tcPr>
          <w:p w:rsidR="00526B1D" w:rsidRDefault="00526B1D" w:rsidP="005E43F0">
            <w:r>
              <w:rPr>
                <w:rFonts w:hint="eastAsia"/>
              </w:rPr>
              <w:t>12:00</w:t>
            </w:r>
          </w:p>
          <w:p w:rsidR="00526B1D" w:rsidRDefault="00526B1D" w:rsidP="005E43F0"/>
          <w:p w:rsidR="00526B1D" w:rsidRDefault="00526B1D" w:rsidP="005E43F0"/>
        </w:tc>
        <w:tc>
          <w:tcPr>
            <w:tcW w:w="850" w:type="dxa"/>
          </w:tcPr>
          <w:p w:rsidR="00526B1D" w:rsidRDefault="00526B1D" w:rsidP="005E43F0">
            <w:pPr>
              <w:ind w:left="-6"/>
            </w:pPr>
            <w:r>
              <w:rPr>
                <w:rFonts w:hint="eastAsia"/>
              </w:rPr>
              <w:t>12:40</w:t>
            </w:r>
          </w:p>
        </w:tc>
        <w:tc>
          <w:tcPr>
            <w:tcW w:w="2262" w:type="dxa"/>
          </w:tcPr>
          <w:p w:rsidR="00526B1D" w:rsidRDefault="00526B1D" w:rsidP="005E43F0">
            <w:r>
              <w:rPr>
                <w:rFonts w:hint="eastAsia"/>
              </w:rPr>
              <w:t>昼食</w:t>
            </w:r>
          </w:p>
          <w:p w:rsidR="00526B1D" w:rsidRDefault="00526B1D" w:rsidP="005E43F0"/>
        </w:tc>
        <w:tc>
          <w:tcPr>
            <w:tcW w:w="3267" w:type="dxa"/>
          </w:tcPr>
          <w:p w:rsidR="00526B1D" w:rsidRDefault="00526B1D" w:rsidP="005E43F0">
            <w:pPr>
              <w:ind w:left="-6"/>
            </w:pPr>
            <w:r>
              <w:rPr>
                <w:rFonts w:hint="eastAsia"/>
              </w:rPr>
              <w:t>＜昼食＞</w:t>
            </w:r>
          </w:p>
          <w:p w:rsidR="00526B1D" w:rsidRDefault="00526B1D" w:rsidP="005E43F0">
            <w:pPr>
              <w:ind w:left="-6"/>
            </w:pPr>
            <w:r>
              <w:rPr>
                <w:rFonts w:hint="eastAsia"/>
              </w:rPr>
              <w:t>・学生わっぱ飯</w:t>
            </w:r>
          </w:p>
          <w:p w:rsidR="00526B1D" w:rsidRPr="00013A30" w:rsidRDefault="00526B1D" w:rsidP="005E43F0">
            <w:pPr>
              <w:ind w:left="-6"/>
            </w:pPr>
          </w:p>
        </w:tc>
        <w:tc>
          <w:tcPr>
            <w:tcW w:w="2268" w:type="dxa"/>
          </w:tcPr>
          <w:p w:rsidR="00526B1D" w:rsidRDefault="00526B1D" w:rsidP="005E43F0">
            <w:r>
              <w:rPr>
                <w:rFonts w:hint="eastAsia"/>
              </w:rPr>
              <w:t>・会津の伝統料理を堪能し、会津の食について理解を深める。</w:t>
            </w:r>
          </w:p>
          <w:p w:rsidR="00526B1D" w:rsidRPr="00013A30" w:rsidRDefault="00526B1D" w:rsidP="005E43F0"/>
        </w:tc>
      </w:tr>
      <w:tr w:rsidR="00526B1D" w:rsidRPr="00F31B8A" w:rsidTr="00526B1D">
        <w:trPr>
          <w:trHeight w:val="375"/>
        </w:trPr>
        <w:tc>
          <w:tcPr>
            <w:tcW w:w="845" w:type="dxa"/>
          </w:tcPr>
          <w:p w:rsidR="00526B1D" w:rsidRDefault="00526B1D" w:rsidP="005E43F0">
            <w:pPr>
              <w:ind w:left="-6"/>
            </w:pPr>
            <w:r>
              <w:rPr>
                <w:rFonts w:hint="eastAsia"/>
              </w:rPr>
              <w:t>12:45</w:t>
            </w:r>
          </w:p>
          <w:p w:rsidR="00526B1D" w:rsidRDefault="00526B1D" w:rsidP="005E43F0">
            <w:pPr>
              <w:ind w:left="-6"/>
            </w:pPr>
          </w:p>
          <w:p w:rsidR="00526B1D" w:rsidRDefault="00526B1D" w:rsidP="005E43F0">
            <w:pPr>
              <w:ind w:left="-6"/>
            </w:pPr>
          </w:p>
          <w:p w:rsidR="00526B1D" w:rsidRDefault="00526B1D" w:rsidP="005E43F0">
            <w:pPr>
              <w:ind w:left="-6"/>
            </w:pPr>
          </w:p>
          <w:p w:rsidR="00526B1D" w:rsidRDefault="00526B1D" w:rsidP="005E43F0"/>
        </w:tc>
        <w:tc>
          <w:tcPr>
            <w:tcW w:w="850" w:type="dxa"/>
          </w:tcPr>
          <w:p w:rsidR="00526B1D" w:rsidRDefault="00526B1D" w:rsidP="005E43F0">
            <w:r>
              <w:rPr>
                <w:rFonts w:hint="eastAsia"/>
              </w:rPr>
              <w:t>14:00</w:t>
            </w:r>
          </w:p>
          <w:p w:rsidR="00526B1D" w:rsidRDefault="00526B1D" w:rsidP="005E43F0"/>
          <w:p w:rsidR="00526B1D" w:rsidRDefault="00526B1D" w:rsidP="005E43F0"/>
          <w:p w:rsidR="00526B1D" w:rsidRDefault="00526B1D" w:rsidP="005E43F0"/>
        </w:tc>
        <w:tc>
          <w:tcPr>
            <w:tcW w:w="2262" w:type="dxa"/>
          </w:tcPr>
          <w:p w:rsidR="00526B1D" w:rsidRDefault="00526B1D" w:rsidP="005E43F0">
            <w:r>
              <w:rPr>
                <w:rFonts w:hint="eastAsia"/>
              </w:rPr>
              <w:t>鶴ヶ城（ガイドあり）</w:t>
            </w:r>
          </w:p>
          <w:p w:rsidR="00526B1D" w:rsidRDefault="00526B1D" w:rsidP="005E43F0">
            <w:r>
              <w:rPr>
                <w:rFonts w:hint="eastAsia"/>
              </w:rPr>
              <w:t>会津若松観光ビューロー</w:t>
            </w:r>
          </w:p>
          <w:p w:rsidR="00526B1D" w:rsidRDefault="00526B1D" w:rsidP="005E43F0">
            <w:r w:rsidRPr="00146DC6">
              <w:rPr>
                <w:rFonts w:hint="eastAsia"/>
              </w:rPr>
              <w:t>会津若松市追手町１</w:t>
            </w:r>
            <w:r w:rsidRPr="00146DC6">
              <w:t>−</w:t>
            </w:r>
            <w:r w:rsidRPr="00146DC6">
              <w:rPr>
                <w:rFonts w:hint="eastAsia"/>
              </w:rPr>
              <w:t>１</w:t>
            </w:r>
          </w:p>
          <w:p w:rsidR="00526B1D" w:rsidRDefault="00526B1D" w:rsidP="005E43F0">
            <w:r>
              <w:rPr>
                <w:rFonts w:hint="eastAsia"/>
              </w:rPr>
              <w:t>0242-27-4005</w:t>
            </w:r>
          </w:p>
        </w:tc>
        <w:tc>
          <w:tcPr>
            <w:tcW w:w="3267" w:type="dxa"/>
          </w:tcPr>
          <w:p w:rsidR="00526B1D" w:rsidRDefault="00526B1D" w:rsidP="005E43F0">
            <w:pPr>
              <w:ind w:left="210" w:hangingChars="100" w:hanging="210"/>
            </w:pPr>
            <w:r>
              <w:rPr>
                <w:rFonts w:hint="eastAsia"/>
              </w:rPr>
              <w:t>＜鶴ヶ城についての説明＞</w:t>
            </w:r>
          </w:p>
          <w:p w:rsidR="00526B1D" w:rsidRDefault="00526B1D" w:rsidP="005E43F0">
            <w:r>
              <w:rPr>
                <w:rFonts w:hint="eastAsia"/>
              </w:rPr>
              <w:t>・歴史、建物等についてのガイド</w:t>
            </w:r>
          </w:p>
          <w:p w:rsidR="00526B1D" w:rsidRDefault="00526B1D" w:rsidP="005E43F0">
            <w:pPr>
              <w:ind w:left="210" w:hangingChars="100" w:hanging="210"/>
            </w:pPr>
            <w:r>
              <w:rPr>
                <w:rFonts w:hint="eastAsia"/>
              </w:rPr>
              <w:t>・見学等</w:t>
            </w:r>
          </w:p>
          <w:p w:rsidR="00526B1D" w:rsidRDefault="00526B1D" w:rsidP="005E43F0">
            <w:pPr>
              <w:ind w:left="210" w:hangingChars="100" w:hanging="210"/>
            </w:pPr>
          </w:p>
          <w:p w:rsidR="00526B1D" w:rsidRPr="00F31B8A" w:rsidRDefault="00526B1D" w:rsidP="005E43F0"/>
        </w:tc>
        <w:tc>
          <w:tcPr>
            <w:tcW w:w="2268" w:type="dxa"/>
          </w:tcPr>
          <w:p w:rsidR="00526B1D" w:rsidRPr="00F31B8A" w:rsidRDefault="00526B1D" w:rsidP="005E43F0">
            <w:pPr>
              <w:ind w:left="210" w:hangingChars="100" w:hanging="210"/>
            </w:pPr>
            <w:r>
              <w:rPr>
                <w:rFonts w:hint="eastAsia"/>
              </w:rPr>
              <w:t>・ガイドによる専門的な案内を通して、会津や鶴ヶ城の歴史について理解を深め、観光地としての魅力を感じる。</w:t>
            </w:r>
          </w:p>
        </w:tc>
      </w:tr>
      <w:tr w:rsidR="00526B1D" w:rsidTr="00526B1D">
        <w:trPr>
          <w:trHeight w:val="375"/>
        </w:trPr>
        <w:tc>
          <w:tcPr>
            <w:tcW w:w="845" w:type="dxa"/>
          </w:tcPr>
          <w:p w:rsidR="00526B1D" w:rsidRDefault="00526B1D" w:rsidP="005E43F0">
            <w:pPr>
              <w:ind w:left="-6"/>
            </w:pPr>
            <w:r>
              <w:rPr>
                <w:rFonts w:hint="eastAsia"/>
              </w:rPr>
              <w:t>14:30</w:t>
            </w:r>
          </w:p>
        </w:tc>
        <w:tc>
          <w:tcPr>
            <w:tcW w:w="850" w:type="dxa"/>
          </w:tcPr>
          <w:p w:rsidR="00526B1D" w:rsidRDefault="00526B1D" w:rsidP="005E43F0">
            <w:r>
              <w:rPr>
                <w:rFonts w:hint="eastAsia"/>
              </w:rPr>
              <w:t>15:30</w:t>
            </w:r>
          </w:p>
        </w:tc>
        <w:tc>
          <w:tcPr>
            <w:tcW w:w="2262" w:type="dxa"/>
          </w:tcPr>
          <w:p w:rsidR="00526B1D" w:rsidRDefault="00526B1D" w:rsidP="005E43F0">
            <w:r>
              <w:rPr>
                <w:rFonts w:hint="eastAsia"/>
              </w:rPr>
              <w:t>IIE</w:t>
            </w:r>
          </w:p>
          <w:p w:rsidR="00526B1D" w:rsidRDefault="00526B1D" w:rsidP="005E43F0">
            <w:r w:rsidRPr="006307A5">
              <w:rPr>
                <w:rFonts w:hint="eastAsia"/>
              </w:rPr>
              <w:t>会津坂下町大字青木字宮田</w:t>
            </w:r>
            <w:r w:rsidRPr="006307A5">
              <w:rPr>
                <w:rFonts w:hint="eastAsia"/>
              </w:rPr>
              <w:t>205</w:t>
            </w:r>
            <w:r w:rsidRPr="006307A5">
              <w:rPr>
                <w:rFonts w:hint="eastAsia"/>
              </w:rPr>
              <w:t>番地</w:t>
            </w:r>
          </w:p>
          <w:p w:rsidR="00526B1D" w:rsidRDefault="00526B1D" w:rsidP="005E43F0">
            <w:r>
              <w:rPr>
                <w:rFonts w:hint="eastAsia"/>
              </w:rPr>
              <w:t>0242-23-7760</w:t>
            </w:r>
          </w:p>
        </w:tc>
        <w:tc>
          <w:tcPr>
            <w:tcW w:w="3267" w:type="dxa"/>
          </w:tcPr>
          <w:p w:rsidR="00526B1D" w:rsidRDefault="00526B1D" w:rsidP="005E43F0">
            <w:pPr>
              <w:ind w:left="210" w:hangingChars="100" w:hanging="210"/>
            </w:pPr>
            <w:r>
              <w:rPr>
                <w:rFonts w:hint="eastAsia"/>
              </w:rPr>
              <w:t>＜震災後の会津のものづくり＞</w:t>
            </w:r>
          </w:p>
          <w:p w:rsidR="00526B1D" w:rsidRDefault="00526B1D" w:rsidP="005E43F0">
            <w:pPr>
              <w:ind w:left="210" w:hangingChars="100" w:hanging="210"/>
            </w:pPr>
            <w:r>
              <w:rPr>
                <w:rFonts w:hint="eastAsia"/>
              </w:rPr>
              <w:t>・震災後の取り組み</w:t>
            </w:r>
          </w:p>
          <w:p w:rsidR="00526B1D" w:rsidRDefault="00526B1D" w:rsidP="005E43F0">
            <w:pPr>
              <w:ind w:left="210" w:hangingChars="100" w:hanging="210"/>
            </w:pPr>
            <w:r>
              <w:rPr>
                <w:rFonts w:hint="eastAsia"/>
              </w:rPr>
              <w:t>・現在の様子</w:t>
            </w:r>
          </w:p>
        </w:tc>
        <w:tc>
          <w:tcPr>
            <w:tcW w:w="2268" w:type="dxa"/>
          </w:tcPr>
          <w:p w:rsidR="00526B1D" w:rsidRDefault="00526B1D" w:rsidP="005E43F0">
            <w:pPr>
              <w:ind w:left="210" w:hangingChars="100" w:hanging="210"/>
            </w:pPr>
            <w:r>
              <w:rPr>
                <w:rFonts w:hint="eastAsia"/>
              </w:rPr>
              <w:t>・震災がきっかけで動き出した新たな取り組みを視察する。</w:t>
            </w:r>
          </w:p>
        </w:tc>
      </w:tr>
      <w:tr w:rsidR="00526B1D" w:rsidTr="00526B1D">
        <w:trPr>
          <w:trHeight w:val="70"/>
        </w:trPr>
        <w:tc>
          <w:tcPr>
            <w:tcW w:w="845" w:type="dxa"/>
          </w:tcPr>
          <w:p w:rsidR="00526B1D" w:rsidRDefault="00526B1D" w:rsidP="005E43F0">
            <w:pPr>
              <w:ind w:left="-6"/>
            </w:pPr>
            <w:r>
              <w:rPr>
                <w:rFonts w:hint="eastAsia"/>
              </w:rPr>
              <w:t>16:00</w:t>
            </w:r>
          </w:p>
        </w:tc>
        <w:tc>
          <w:tcPr>
            <w:tcW w:w="850" w:type="dxa"/>
          </w:tcPr>
          <w:p w:rsidR="00526B1D" w:rsidRDefault="00526B1D" w:rsidP="005E43F0">
            <w:pPr>
              <w:ind w:left="-6"/>
            </w:pPr>
          </w:p>
        </w:tc>
        <w:tc>
          <w:tcPr>
            <w:tcW w:w="2262" w:type="dxa"/>
          </w:tcPr>
          <w:p w:rsidR="00526B1D" w:rsidRDefault="00526B1D" w:rsidP="005E43F0">
            <w:r>
              <w:rPr>
                <w:rFonts w:hint="eastAsia"/>
              </w:rPr>
              <w:t>会津若松駅着</w:t>
            </w:r>
          </w:p>
        </w:tc>
        <w:tc>
          <w:tcPr>
            <w:tcW w:w="3267" w:type="dxa"/>
          </w:tcPr>
          <w:p w:rsidR="00526B1D" w:rsidRDefault="00526B1D" w:rsidP="005E43F0">
            <w:pPr>
              <w:ind w:left="-6"/>
            </w:pPr>
            <w:r>
              <w:rPr>
                <w:rFonts w:hint="eastAsia"/>
              </w:rPr>
              <w:t>会津組下車</w:t>
            </w:r>
          </w:p>
        </w:tc>
        <w:tc>
          <w:tcPr>
            <w:tcW w:w="2268" w:type="dxa"/>
          </w:tcPr>
          <w:p w:rsidR="00526B1D" w:rsidRDefault="00526B1D" w:rsidP="005E43F0">
            <w:pPr>
              <w:ind w:left="-6"/>
            </w:pPr>
          </w:p>
        </w:tc>
      </w:tr>
      <w:tr w:rsidR="00526B1D" w:rsidTr="00526B1D">
        <w:trPr>
          <w:trHeight w:val="70"/>
        </w:trPr>
        <w:tc>
          <w:tcPr>
            <w:tcW w:w="845" w:type="dxa"/>
          </w:tcPr>
          <w:p w:rsidR="00526B1D" w:rsidRDefault="00526B1D" w:rsidP="005E43F0">
            <w:pPr>
              <w:ind w:left="-6"/>
            </w:pPr>
            <w:r>
              <w:rPr>
                <w:rFonts w:hint="eastAsia"/>
              </w:rPr>
              <w:t>17:00</w:t>
            </w:r>
          </w:p>
        </w:tc>
        <w:tc>
          <w:tcPr>
            <w:tcW w:w="850" w:type="dxa"/>
          </w:tcPr>
          <w:p w:rsidR="00526B1D" w:rsidRDefault="00526B1D" w:rsidP="005E43F0">
            <w:pPr>
              <w:ind w:left="-6"/>
            </w:pPr>
          </w:p>
        </w:tc>
        <w:tc>
          <w:tcPr>
            <w:tcW w:w="2262" w:type="dxa"/>
          </w:tcPr>
          <w:p w:rsidR="00526B1D" w:rsidRDefault="00526B1D" w:rsidP="005E43F0">
            <w:r>
              <w:rPr>
                <w:rFonts w:hint="eastAsia"/>
              </w:rPr>
              <w:t>郡山駅着</w:t>
            </w:r>
          </w:p>
        </w:tc>
        <w:tc>
          <w:tcPr>
            <w:tcW w:w="3267" w:type="dxa"/>
          </w:tcPr>
          <w:p w:rsidR="00526B1D" w:rsidRDefault="00526B1D" w:rsidP="005E43F0">
            <w:pPr>
              <w:ind w:left="-6"/>
            </w:pPr>
            <w:r>
              <w:rPr>
                <w:rFonts w:hint="eastAsia"/>
              </w:rPr>
              <w:t>郡山組下車</w:t>
            </w:r>
          </w:p>
        </w:tc>
        <w:tc>
          <w:tcPr>
            <w:tcW w:w="2268" w:type="dxa"/>
          </w:tcPr>
          <w:p w:rsidR="00526B1D" w:rsidRDefault="00526B1D" w:rsidP="005E43F0">
            <w:pPr>
              <w:ind w:left="-6"/>
            </w:pPr>
          </w:p>
        </w:tc>
      </w:tr>
      <w:tr w:rsidR="00526B1D" w:rsidTr="00526B1D">
        <w:trPr>
          <w:trHeight w:val="70"/>
        </w:trPr>
        <w:tc>
          <w:tcPr>
            <w:tcW w:w="845" w:type="dxa"/>
          </w:tcPr>
          <w:p w:rsidR="00526B1D" w:rsidRDefault="00526B1D" w:rsidP="005E43F0">
            <w:pPr>
              <w:ind w:left="-6"/>
            </w:pPr>
            <w:r>
              <w:rPr>
                <w:rFonts w:hint="eastAsia"/>
              </w:rPr>
              <w:t>18:00</w:t>
            </w:r>
          </w:p>
        </w:tc>
        <w:tc>
          <w:tcPr>
            <w:tcW w:w="850" w:type="dxa"/>
          </w:tcPr>
          <w:p w:rsidR="00526B1D" w:rsidRDefault="00526B1D" w:rsidP="005E43F0">
            <w:pPr>
              <w:ind w:left="-6"/>
            </w:pPr>
          </w:p>
        </w:tc>
        <w:tc>
          <w:tcPr>
            <w:tcW w:w="2262" w:type="dxa"/>
          </w:tcPr>
          <w:p w:rsidR="00526B1D" w:rsidRDefault="00526B1D" w:rsidP="005E43F0">
            <w:r>
              <w:rPr>
                <w:rFonts w:hint="eastAsia"/>
              </w:rPr>
              <w:t>福島駅着</w:t>
            </w:r>
          </w:p>
        </w:tc>
        <w:tc>
          <w:tcPr>
            <w:tcW w:w="3267" w:type="dxa"/>
          </w:tcPr>
          <w:p w:rsidR="00526B1D" w:rsidRDefault="00526B1D" w:rsidP="005E43F0">
            <w:pPr>
              <w:ind w:left="-6"/>
            </w:pPr>
            <w:r>
              <w:rPr>
                <w:rFonts w:hint="eastAsia"/>
              </w:rPr>
              <w:t>福島組下車</w:t>
            </w:r>
          </w:p>
        </w:tc>
        <w:tc>
          <w:tcPr>
            <w:tcW w:w="2268" w:type="dxa"/>
          </w:tcPr>
          <w:p w:rsidR="00526B1D" w:rsidRDefault="00526B1D" w:rsidP="005E43F0">
            <w:pPr>
              <w:ind w:left="-6"/>
            </w:pPr>
          </w:p>
        </w:tc>
      </w:tr>
    </w:tbl>
    <w:p w:rsidR="00A15AB1" w:rsidRDefault="00A15AB1" w:rsidP="00652B11"/>
    <w:sectPr w:rsidR="00A15AB1" w:rsidSect="00BA4509">
      <w:pgSz w:w="11906" w:h="16838" w:code="9"/>
      <w:pgMar w:top="1134" w:right="1134" w:bottom="1134" w:left="1134" w:header="850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706" w:rsidRDefault="00E54706" w:rsidP="00E95178">
      <w:r>
        <w:separator/>
      </w:r>
    </w:p>
  </w:endnote>
  <w:endnote w:type="continuationSeparator" w:id="0">
    <w:p w:rsidR="00E54706" w:rsidRDefault="00E54706" w:rsidP="00E9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706" w:rsidRDefault="00E54706" w:rsidP="00E95178">
      <w:r>
        <w:separator/>
      </w:r>
    </w:p>
  </w:footnote>
  <w:footnote w:type="continuationSeparator" w:id="0">
    <w:p w:rsidR="00E54706" w:rsidRDefault="00E54706" w:rsidP="00E95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78"/>
    <w:rsid w:val="00000468"/>
    <w:rsid w:val="00010342"/>
    <w:rsid w:val="00146DC6"/>
    <w:rsid w:val="001527C8"/>
    <w:rsid w:val="001B1CCB"/>
    <w:rsid w:val="001C0534"/>
    <w:rsid w:val="00257F60"/>
    <w:rsid w:val="003A12BA"/>
    <w:rsid w:val="003E0F30"/>
    <w:rsid w:val="004C443F"/>
    <w:rsid w:val="004E29C7"/>
    <w:rsid w:val="0052139E"/>
    <w:rsid w:val="00526B1D"/>
    <w:rsid w:val="005D075D"/>
    <w:rsid w:val="00652B11"/>
    <w:rsid w:val="00664A95"/>
    <w:rsid w:val="006D0759"/>
    <w:rsid w:val="007342E0"/>
    <w:rsid w:val="008A6949"/>
    <w:rsid w:val="008B2626"/>
    <w:rsid w:val="00941D69"/>
    <w:rsid w:val="00A15AB1"/>
    <w:rsid w:val="00B158EF"/>
    <w:rsid w:val="00BA4509"/>
    <w:rsid w:val="00CD62F6"/>
    <w:rsid w:val="00E4568B"/>
    <w:rsid w:val="00E54706"/>
    <w:rsid w:val="00E633E5"/>
    <w:rsid w:val="00E9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1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178"/>
  </w:style>
  <w:style w:type="paragraph" w:styleId="a5">
    <w:name w:val="footer"/>
    <w:basedOn w:val="a"/>
    <w:link w:val="a6"/>
    <w:uiPriority w:val="99"/>
    <w:unhideWhenUsed/>
    <w:rsid w:val="00E951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178"/>
  </w:style>
  <w:style w:type="paragraph" w:styleId="a7">
    <w:name w:val="Note Heading"/>
    <w:basedOn w:val="a"/>
    <w:next w:val="a"/>
    <w:link w:val="a8"/>
    <w:uiPriority w:val="99"/>
    <w:unhideWhenUsed/>
    <w:rsid w:val="00941D69"/>
    <w:pPr>
      <w:jc w:val="center"/>
    </w:pPr>
  </w:style>
  <w:style w:type="character" w:customStyle="1" w:styleId="a8">
    <w:name w:val="記 (文字)"/>
    <w:basedOn w:val="a0"/>
    <w:link w:val="a7"/>
    <w:uiPriority w:val="99"/>
    <w:rsid w:val="00941D69"/>
  </w:style>
  <w:style w:type="paragraph" w:styleId="a9">
    <w:name w:val="Closing"/>
    <w:basedOn w:val="a"/>
    <w:link w:val="aa"/>
    <w:uiPriority w:val="99"/>
    <w:unhideWhenUsed/>
    <w:rsid w:val="00941D69"/>
    <w:pPr>
      <w:jc w:val="right"/>
    </w:pPr>
  </w:style>
  <w:style w:type="character" w:customStyle="1" w:styleId="aa">
    <w:name w:val="結語 (文字)"/>
    <w:basedOn w:val="a0"/>
    <w:link w:val="a9"/>
    <w:uiPriority w:val="99"/>
    <w:rsid w:val="00941D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1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178"/>
  </w:style>
  <w:style w:type="paragraph" w:styleId="a5">
    <w:name w:val="footer"/>
    <w:basedOn w:val="a"/>
    <w:link w:val="a6"/>
    <w:uiPriority w:val="99"/>
    <w:unhideWhenUsed/>
    <w:rsid w:val="00E951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178"/>
  </w:style>
  <w:style w:type="paragraph" w:styleId="a7">
    <w:name w:val="Note Heading"/>
    <w:basedOn w:val="a"/>
    <w:next w:val="a"/>
    <w:link w:val="a8"/>
    <w:uiPriority w:val="99"/>
    <w:unhideWhenUsed/>
    <w:rsid w:val="00941D69"/>
    <w:pPr>
      <w:jc w:val="center"/>
    </w:pPr>
  </w:style>
  <w:style w:type="character" w:customStyle="1" w:styleId="a8">
    <w:name w:val="記 (文字)"/>
    <w:basedOn w:val="a0"/>
    <w:link w:val="a7"/>
    <w:uiPriority w:val="99"/>
    <w:rsid w:val="00941D69"/>
  </w:style>
  <w:style w:type="paragraph" w:styleId="a9">
    <w:name w:val="Closing"/>
    <w:basedOn w:val="a"/>
    <w:link w:val="aa"/>
    <w:uiPriority w:val="99"/>
    <w:unhideWhenUsed/>
    <w:rsid w:val="00941D69"/>
    <w:pPr>
      <w:jc w:val="right"/>
    </w:pPr>
  </w:style>
  <w:style w:type="character" w:customStyle="1" w:styleId="aa">
    <w:name w:val="結語 (文字)"/>
    <w:basedOn w:val="a0"/>
    <w:link w:val="a9"/>
    <w:uiPriority w:val="99"/>
    <w:rsid w:val="00941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38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11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4" w:color="AACF3C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岩本　進也</dc:creator>
  <cp:lastModifiedBy>古山 久美子</cp:lastModifiedBy>
  <cp:revision>16</cp:revision>
  <cp:lastPrinted>2014-06-25T03:07:00Z</cp:lastPrinted>
  <dcterms:created xsi:type="dcterms:W3CDTF">2014-06-24T12:40:00Z</dcterms:created>
  <dcterms:modified xsi:type="dcterms:W3CDTF">2015-06-17T07:08:00Z</dcterms:modified>
</cp:coreProperties>
</file>