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共通別紙５</w:t>
      </w:r>
    </w:p>
    <w:p w:rsidR="00D13317" w:rsidRDefault="00D13317">
      <w:pPr>
        <w:pStyle w:val="a3"/>
        <w:adjustRightInd/>
        <w:spacing w:line="278" w:lineRule="exact"/>
        <w:jc w:val="center"/>
        <w:rPr>
          <w:rFonts w:hAnsi="Times New Roman" w:cs="Times New Roman"/>
        </w:rPr>
      </w:pPr>
      <w:r>
        <w:rPr>
          <w:rFonts w:hint="eastAsia"/>
        </w:rPr>
        <w:t>独立行政法人福祉医療機構に対する償還計画等調</w:t>
      </w: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都道府県（市）名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 xml:space="preserve">　　</w:t>
      </w: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法人名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法人名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）</w:t>
      </w: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施設名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施設名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</w:t>
      </w:r>
      <w:r>
        <w:rPr>
          <w:u w:val="thick" w:color="000000"/>
        </w:rPr>
        <w:t xml:space="preserve">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109"/>
        <w:gridCol w:w="1775"/>
        <w:gridCol w:w="1774"/>
        <w:gridCol w:w="2441"/>
        <w:gridCol w:w="2440"/>
      </w:tblGrid>
      <w:tr w:rsidR="00D13317"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 w:rsidP="007175B1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単価（㎡当り）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事業費総額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事業費総額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機構からの借入金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機構からの借入金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施設整備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 w:rsidP="007175B1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 w:rsidP="007175B1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</w:tr>
    </w:tbl>
    <w:p w:rsidR="00D13317" w:rsidRDefault="00D13317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3771"/>
        <w:gridCol w:w="5768"/>
      </w:tblGrid>
      <w:tr w:rsidR="00D13317"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 w:rsidP="007175B1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機構借入金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機構借入金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【贈与金内訳】　　　　　　　　　　　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（贈与者）　　　　　</w:t>
            </w:r>
            <w:r>
              <w:t>(</w:t>
            </w:r>
            <w:r>
              <w:rPr>
                <w:rFonts w:hint="eastAsia"/>
              </w:rPr>
              <w:t>法人との関係</w:t>
            </w:r>
            <w:r>
              <w:t>)</w:t>
            </w:r>
            <w:r>
              <w:rPr>
                <w:rFonts w:hint="eastAsia"/>
              </w:rPr>
              <w:t xml:space="preserve">　（金　額）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※贈与者…個人、後援会及び企業等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【自己資金内訳】　　　　　　　　　　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（提供者）　　　　　</w:t>
            </w:r>
            <w:r>
              <w:t>(</w:t>
            </w:r>
            <w:r>
              <w:rPr>
                <w:rFonts w:hint="eastAsia"/>
              </w:rPr>
              <w:t>法人との関係</w:t>
            </w:r>
            <w:r>
              <w:t>)</w:t>
            </w:r>
            <w:r>
              <w:rPr>
                <w:rFonts w:hint="eastAsia"/>
              </w:rPr>
              <w:t xml:space="preserve">　（金　額）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千円</w:t>
            </w:r>
          </w:p>
          <w:p w:rsidR="00D13317" w:rsidRDefault="00D13317" w:rsidP="007175B1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※提供者…個人、後援会及び企業等　　　　　　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国庫補助金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国庫補助金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都道府県・指定都市・中核市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都道府県・指定都市・中核市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71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都道府県・指定都市・中核市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都道府県・指定都市・中核市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上積補助金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上積補助金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〇市町村補助金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贈与金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贈与金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共募配分金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共募配分金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</w:t>
            </w:r>
            <w:r>
              <w:t xml:space="preserve">(       ) 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  <w:u w:val="single" w:color="000000"/>
              </w:rPr>
              <w:t>千円</w:t>
            </w:r>
          </w:p>
          <w:p w:rsidR="00D13317" w:rsidRDefault="00D13317" w:rsidP="007175B1">
            <w:pPr>
              <w:pStyle w:val="a3"/>
              <w:kinsoku w:val="0"/>
              <w:overflowPunct w:val="0"/>
              <w:spacing w:line="3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計（総事業費）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6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</w:tbl>
    <w:p w:rsidR="00D13317" w:rsidRDefault="00D13317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0"/>
        <w:gridCol w:w="8873"/>
      </w:tblGrid>
      <w:tr w:rsidR="00D13317" w:rsidTr="007175B1"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3317" w:rsidRDefault="007175B1" w:rsidP="007175B1">
            <w:pPr>
              <w:pStyle w:val="a3"/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88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3317" w:rsidRDefault="00D13317" w:rsidP="007175B1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年償還　初年度償還額　　　　　　円（別途年次償還計画表を作成すること。）</w:t>
            </w:r>
          </w:p>
        </w:tc>
      </w:tr>
    </w:tbl>
    <w:p w:rsidR="00D13317" w:rsidRDefault="00D13317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887"/>
        <w:gridCol w:w="1331"/>
        <w:gridCol w:w="1109"/>
        <w:gridCol w:w="444"/>
        <w:gridCol w:w="222"/>
        <w:gridCol w:w="1331"/>
        <w:gridCol w:w="221"/>
        <w:gridCol w:w="1553"/>
        <w:gridCol w:w="887"/>
        <w:gridCol w:w="1110"/>
      </w:tblGrid>
      <w:tr w:rsidR="00D13317"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面　積</w:t>
            </w:r>
          </w:p>
        </w:tc>
        <w:tc>
          <w:tcPr>
            <w:tcW w:w="155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評価額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評価額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残債額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残債額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敷　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建　　　物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37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法人・第三者</w:t>
            </w:r>
            <w:r>
              <w:t>(                  )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借入限度額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8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>評価額　　　　　　千円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single" w:color="000000"/>
              </w:rPr>
              <w:t>残債額　　　　千円</w:t>
            </w:r>
            <w:r>
              <w:rPr>
                <w:rFonts w:hint="eastAsia"/>
              </w:rPr>
              <w:t>）×７０％＝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</w:tr>
      <w:tr w:rsidR="00D13317"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lastRenderedPageBreak/>
              <w:br w:type="page"/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9539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□保証人の免除制度（オンコスト方式）を利用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□個人保証</w:t>
            </w:r>
          </w:p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法人との関係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正味資産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80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13317">
        <w:tc>
          <w:tcPr>
            <w:tcW w:w="44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D13317" w:rsidRDefault="00D13317">
            <w:pPr>
              <w:pStyle w:val="a3"/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</w:tc>
      </w:tr>
    </w:tbl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（注）資金計画欄の金額について、２か年事業の場合はその全体額を記入すること。</w:t>
      </w: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</w:p>
    <w:p w:rsidR="00D13317" w:rsidRDefault="00D13317">
      <w:pPr>
        <w:pStyle w:val="a3"/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>（添付資料）</w:t>
      </w:r>
    </w:p>
    <w:p w:rsidR="008E68D5" w:rsidRDefault="008E68D5" w:rsidP="008E68D5">
      <w:pPr>
        <w:pStyle w:val="a3"/>
        <w:adjustRightInd/>
        <w:spacing w:line="278" w:lineRule="exact"/>
        <w:ind w:leftChars="400" w:left="1000" w:rightChars="400" w:right="800" w:hangingChars="100" w:hanging="200"/>
        <w:rPr>
          <w:rFonts w:hint="eastAsia"/>
        </w:rPr>
      </w:pPr>
      <w:r>
        <w:rPr>
          <w:rFonts w:hint="eastAsia"/>
        </w:rPr>
        <w:t>１　別紙「借入金償還計画等一覧表」</w:t>
      </w:r>
      <w:r>
        <w:rPr>
          <w:rFonts w:hint="eastAsia"/>
        </w:rPr>
        <w:t>、又は、</w:t>
      </w:r>
      <w:r>
        <w:rPr>
          <w:rFonts w:hint="eastAsia"/>
        </w:rPr>
        <w:t>独立行政法人福祉医療機構への借入申込書の添付書類。</w:t>
      </w:r>
    </w:p>
    <w:p w:rsidR="00D13317" w:rsidRDefault="00D13317" w:rsidP="008E68D5">
      <w:pPr>
        <w:pStyle w:val="a3"/>
        <w:adjustRightInd/>
        <w:spacing w:line="278" w:lineRule="exact"/>
        <w:ind w:leftChars="500" w:left="1001" w:rightChars="400" w:right="800"/>
        <w:rPr>
          <w:rFonts w:hAnsi="Times New Roman" w:cs="Times New Roman"/>
        </w:rPr>
      </w:pPr>
      <w:r>
        <w:rPr>
          <w:rFonts w:hint="eastAsia"/>
        </w:rPr>
        <w:t>「借入金償還計画表」及び「借</w:t>
      </w:r>
      <w:r w:rsidR="00D3039E">
        <w:rPr>
          <w:rFonts w:hint="eastAsia"/>
        </w:rPr>
        <w:t>入金償還財源内訳」の写し。（共通別紙６「社会福祉法人調書」</w:t>
      </w:r>
      <w:r>
        <w:rPr>
          <w:rFonts w:hint="eastAsia"/>
        </w:rPr>
        <w:t>に添付した場合は省略可）</w:t>
      </w:r>
    </w:p>
    <w:p w:rsidR="00D13317" w:rsidRDefault="00D13317" w:rsidP="008E68D5">
      <w:pPr>
        <w:pStyle w:val="a3"/>
        <w:adjustRightInd/>
        <w:spacing w:line="278" w:lineRule="exact"/>
        <w:ind w:leftChars="400" w:left="1000" w:rightChars="400" w:right="800" w:hangingChars="100" w:hanging="200"/>
        <w:rPr>
          <w:rFonts w:hAnsi="Times New Roman" w:cs="Times New Roman"/>
        </w:rPr>
      </w:pPr>
      <w:r>
        <w:rPr>
          <w:rFonts w:hint="eastAsia"/>
        </w:rPr>
        <w:t>２</w:t>
      </w:r>
      <w:r w:rsidR="008E68D5">
        <w:rPr>
          <w:rFonts w:hint="eastAsia"/>
        </w:rPr>
        <w:t xml:space="preserve">　償還財源確認書類（贈与契約書、贈与予定者の前年の課税証明書（預貯金を償還財源とする場合は残高証明書を添付）印鑑登録証明書）</w:t>
      </w:r>
      <w:r>
        <w:rPr>
          <w:rFonts w:hint="eastAsia"/>
        </w:rPr>
        <w:t>。</w:t>
      </w:r>
    </w:p>
    <w:p w:rsidR="00D13317" w:rsidRDefault="00D13317" w:rsidP="008E68D5">
      <w:pPr>
        <w:pStyle w:val="a3"/>
        <w:adjustRightInd/>
        <w:spacing w:line="278" w:lineRule="exact"/>
        <w:ind w:leftChars="400" w:left="800" w:rightChars="400" w:right="800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３　その他参考となる資料があれば、添付すること。</w:t>
      </w:r>
    </w:p>
    <w:p w:rsidR="00D13317" w:rsidRDefault="00D13317">
      <w:pPr>
        <w:pStyle w:val="a3"/>
        <w:adjustRightInd/>
        <w:rPr>
          <w:rFonts w:hAnsi="Times New Roman" w:cs="Times New Roman"/>
        </w:rPr>
      </w:pPr>
    </w:p>
    <w:sectPr w:rsidR="00D13317" w:rsidSect="007175B1">
      <w:type w:val="continuous"/>
      <w:pgSz w:w="11906" w:h="16838"/>
      <w:pgMar w:top="566" w:right="850" w:bottom="566" w:left="850" w:header="720" w:footer="720" w:gutter="0"/>
      <w:pgNumType w:start="1"/>
      <w:cols w:space="720"/>
      <w:noEndnote/>
      <w:docGrid w:type="linesAndChars" w:linePitch="280" w:charSpace="-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17" w:rsidRDefault="00D13317">
      <w:r>
        <w:separator/>
      </w:r>
    </w:p>
  </w:endnote>
  <w:endnote w:type="continuationSeparator" w:id="0">
    <w:p w:rsidR="00D13317" w:rsidRDefault="00D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17" w:rsidRDefault="00D13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3317" w:rsidRDefault="00D1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1106"/>
  <w:drawingGridHorizontalSpacing w:val="1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B1"/>
    <w:rsid w:val="007175B1"/>
    <w:rsid w:val="008E68D5"/>
    <w:rsid w:val="00A64801"/>
    <w:rsid w:val="00D13317"/>
    <w:rsid w:val="00D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80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4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80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80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64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801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706</Words>
  <Characters>1843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事業団１</vt:lpstr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事業団１</dc:title>
  <dc:creator>武田 崇</dc:creator>
  <cp:lastModifiedBy>武田 崇</cp:lastModifiedBy>
  <cp:revision>4</cp:revision>
  <cp:lastPrinted>2010-02-05T02:01:00Z</cp:lastPrinted>
  <dcterms:created xsi:type="dcterms:W3CDTF">2016-10-24T00:26:00Z</dcterms:created>
  <dcterms:modified xsi:type="dcterms:W3CDTF">2016-10-24T01:31:00Z</dcterms:modified>
</cp:coreProperties>
</file>