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917" w:rsidRDefault="00D4171D" w:rsidP="00D4171D">
      <w:pPr>
        <w:spacing w:before="100" w:beforeAutospacing="1"/>
        <w:rPr>
          <w:b/>
          <w:sz w:val="32"/>
        </w:rPr>
      </w:pPr>
      <w:r>
        <w:rPr>
          <w:rFonts w:hint="eastAsia"/>
          <w:b/>
          <w:sz w:val="32"/>
        </w:rPr>
        <w:t>相馬港湾建設事務所発注工事が</w:t>
      </w:r>
      <w:r w:rsidR="00F77927" w:rsidRPr="00540F6D">
        <w:rPr>
          <w:rFonts w:hint="eastAsia"/>
          <w:b/>
          <w:sz w:val="32"/>
        </w:rPr>
        <w:t>令和元年度「みちのく</w:t>
      </w:r>
      <w:proofErr w:type="spellStart"/>
      <w:r w:rsidR="00F77927" w:rsidRPr="00540F6D">
        <w:rPr>
          <w:rFonts w:hint="eastAsia"/>
          <w:b/>
          <w:sz w:val="32"/>
        </w:rPr>
        <w:t>i</w:t>
      </w:r>
      <w:proofErr w:type="spellEnd"/>
      <w:r w:rsidR="00F77927" w:rsidRPr="00540F6D">
        <w:rPr>
          <w:rFonts w:hint="eastAsia"/>
          <w:b/>
          <w:sz w:val="32"/>
        </w:rPr>
        <w:t>-</w:t>
      </w:r>
      <w:r w:rsidR="00070EEB" w:rsidRPr="00540F6D">
        <w:rPr>
          <w:b/>
          <w:sz w:val="32"/>
        </w:rPr>
        <w:t>C</w:t>
      </w:r>
      <w:r w:rsidR="00F77927" w:rsidRPr="00540F6D">
        <w:rPr>
          <w:rFonts w:hint="eastAsia"/>
          <w:b/>
          <w:sz w:val="32"/>
        </w:rPr>
        <w:t>onstruction</w:t>
      </w:r>
      <w:r w:rsidR="00F77927" w:rsidRPr="00540F6D">
        <w:rPr>
          <w:rFonts w:hint="eastAsia"/>
          <w:b/>
          <w:sz w:val="32"/>
        </w:rPr>
        <w:t>奨励賞」</w:t>
      </w:r>
      <w:r>
        <w:rPr>
          <w:rFonts w:hint="eastAsia"/>
          <w:b/>
          <w:sz w:val="32"/>
        </w:rPr>
        <w:t>を受賞しました</w:t>
      </w:r>
      <w:bookmarkStart w:id="0" w:name="_GoBack"/>
      <w:bookmarkEnd w:id="0"/>
    </w:p>
    <w:p w:rsidR="00D4171D" w:rsidRPr="00540F6D" w:rsidRDefault="00D4171D" w:rsidP="00D4171D">
      <w:pPr>
        <w:spacing w:before="100" w:beforeAutospacing="1"/>
        <w:rPr>
          <w:rFonts w:hint="eastAsia"/>
          <w:b/>
          <w:sz w:val="32"/>
          <w:shd w:val="pct15" w:color="auto" w:fill="FFFFFF"/>
        </w:rPr>
      </w:pPr>
    </w:p>
    <w:p w:rsidR="00070EEB" w:rsidRPr="00D4171D" w:rsidRDefault="00070EEB" w:rsidP="008D0645">
      <w:pPr>
        <w:ind w:firstLineChars="100" w:firstLine="220"/>
        <w:jc w:val="left"/>
        <w:rPr>
          <w:sz w:val="22"/>
        </w:rPr>
      </w:pPr>
      <w:r w:rsidRPr="00D4171D">
        <w:rPr>
          <w:rFonts w:hint="eastAsia"/>
          <w:sz w:val="22"/>
        </w:rPr>
        <w:t>国土交通省では、建設現場を魅力ある現場に劇的に変えていくために、革新的技術の活用等により建設現場の生産性向上を図る「</w:t>
      </w:r>
      <w:proofErr w:type="spellStart"/>
      <w:r w:rsidRPr="00D4171D">
        <w:rPr>
          <w:rFonts w:hint="eastAsia"/>
          <w:sz w:val="22"/>
        </w:rPr>
        <w:t>i</w:t>
      </w:r>
      <w:proofErr w:type="spellEnd"/>
      <w:r w:rsidRPr="00D4171D">
        <w:rPr>
          <w:rFonts w:hint="eastAsia"/>
          <w:sz w:val="22"/>
        </w:rPr>
        <w:t>-Construction</w:t>
      </w:r>
      <w:r w:rsidRPr="00D4171D">
        <w:rPr>
          <w:sz w:val="22"/>
        </w:rPr>
        <w:t>」</w:t>
      </w:r>
      <w:r w:rsidRPr="00D4171D">
        <w:rPr>
          <w:rFonts w:hint="eastAsia"/>
          <w:sz w:val="22"/>
        </w:rPr>
        <w:t>を推進しています。この一環として、優れた取組を国土交通大臣から表彰する「</w:t>
      </w:r>
      <w:proofErr w:type="spellStart"/>
      <w:r w:rsidRPr="00D4171D">
        <w:rPr>
          <w:rFonts w:hint="eastAsia"/>
          <w:sz w:val="22"/>
        </w:rPr>
        <w:t>i</w:t>
      </w:r>
      <w:proofErr w:type="spellEnd"/>
      <w:r w:rsidRPr="00D4171D">
        <w:rPr>
          <w:rFonts w:hint="eastAsia"/>
          <w:sz w:val="22"/>
        </w:rPr>
        <w:t>-Construction</w:t>
      </w:r>
      <w:r w:rsidRPr="00D4171D">
        <w:rPr>
          <w:rFonts w:hint="eastAsia"/>
          <w:sz w:val="22"/>
        </w:rPr>
        <w:t>大賞」が平成</w:t>
      </w:r>
      <w:r w:rsidRPr="00D4171D">
        <w:rPr>
          <w:rFonts w:hint="eastAsia"/>
          <w:sz w:val="22"/>
        </w:rPr>
        <w:t>29</w:t>
      </w:r>
      <w:r w:rsidRPr="00D4171D">
        <w:rPr>
          <w:rFonts w:hint="eastAsia"/>
          <w:sz w:val="22"/>
        </w:rPr>
        <w:t>年度から設けられています。</w:t>
      </w:r>
    </w:p>
    <w:p w:rsidR="00070EEB" w:rsidRPr="00D4171D" w:rsidRDefault="00070EEB" w:rsidP="00F77927">
      <w:pPr>
        <w:jc w:val="left"/>
        <w:rPr>
          <w:sz w:val="22"/>
        </w:rPr>
      </w:pPr>
      <w:r w:rsidRPr="00D4171D">
        <w:rPr>
          <w:rFonts w:hint="eastAsia"/>
          <w:sz w:val="22"/>
        </w:rPr>
        <w:t xml:space="preserve">　これらの取組の他にも、他の現場に広く紹介したい特筆すべき点を有する取組が増えてきております。このような取組について、</w:t>
      </w:r>
      <w:r w:rsidR="00540F6D" w:rsidRPr="00D4171D">
        <w:rPr>
          <w:rFonts w:hint="eastAsia"/>
          <w:sz w:val="22"/>
        </w:rPr>
        <w:t>東</w:t>
      </w:r>
      <w:r w:rsidRPr="00D4171D">
        <w:rPr>
          <w:rFonts w:hint="eastAsia"/>
          <w:sz w:val="22"/>
        </w:rPr>
        <w:t>北</w:t>
      </w:r>
      <w:r w:rsidRPr="00D4171D">
        <w:rPr>
          <w:rFonts w:hint="eastAsia"/>
          <w:sz w:val="22"/>
        </w:rPr>
        <w:t>6</w:t>
      </w:r>
      <w:r w:rsidRPr="00D4171D">
        <w:rPr>
          <w:rFonts w:hint="eastAsia"/>
          <w:sz w:val="22"/>
        </w:rPr>
        <w:t>県と仙台市を含む産官学で連携した「東北復興</w:t>
      </w:r>
      <w:proofErr w:type="spellStart"/>
      <w:r w:rsidRPr="00D4171D">
        <w:rPr>
          <w:rFonts w:hint="eastAsia"/>
          <w:sz w:val="22"/>
        </w:rPr>
        <w:t>i</w:t>
      </w:r>
      <w:proofErr w:type="spellEnd"/>
      <w:r w:rsidRPr="00D4171D">
        <w:rPr>
          <w:rFonts w:hint="eastAsia"/>
          <w:sz w:val="22"/>
        </w:rPr>
        <w:t>-Construction</w:t>
      </w:r>
      <w:r w:rsidRPr="00D4171D">
        <w:rPr>
          <w:rFonts w:hint="eastAsia"/>
          <w:sz w:val="22"/>
        </w:rPr>
        <w:t>連絡調整会議」において表彰する「</w:t>
      </w:r>
      <w:r w:rsidRPr="00D4171D">
        <w:rPr>
          <w:rFonts w:hint="eastAsia"/>
          <w:sz w:val="22"/>
        </w:rPr>
        <w:t>みちのく</w:t>
      </w:r>
      <w:proofErr w:type="spellStart"/>
      <w:r w:rsidRPr="00D4171D">
        <w:rPr>
          <w:rFonts w:hint="eastAsia"/>
          <w:sz w:val="22"/>
        </w:rPr>
        <w:t>i</w:t>
      </w:r>
      <w:proofErr w:type="spellEnd"/>
      <w:r w:rsidRPr="00D4171D">
        <w:rPr>
          <w:rFonts w:hint="eastAsia"/>
          <w:sz w:val="22"/>
        </w:rPr>
        <w:t>-</w:t>
      </w:r>
      <w:r w:rsidRPr="00D4171D">
        <w:rPr>
          <w:sz w:val="22"/>
        </w:rPr>
        <w:t>C</w:t>
      </w:r>
      <w:r w:rsidRPr="00D4171D">
        <w:rPr>
          <w:rFonts w:hint="eastAsia"/>
          <w:sz w:val="22"/>
        </w:rPr>
        <w:t>onstruction</w:t>
      </w:r>
      <w:r w:rsidRPr="00D4171D">
        <w:rPr>
          <w:rFonts w:hint="eastAsia"/>
          <w:sz w:val="22"/>
        </w:rPr>
        <w:t>奨励賞</w:t>
      </w:r>
      <w:r w:rsidRPr="00D4171D">
        <w:rPr>
          <w:rFonts w:hint="eastAsia"/>
          <w:sz w:val="22"/>
        </w:rPr>
        <w:t>」を令和元年度に創設しました。</w:t>
      </w:r>
    </w:p>
    <w:p w:rsidR="00070EEB" w:rsidRPr="00D4171D" w:rsidRDefault="00070EEB" w:rsidP="00540F6D">
      <w:pPr>
        <w:jc w:val="left"/>
        <w:rPr>
          <w:sz w:val="22"/>
        </w:rPr>
      </w:pPr>
      <w:r w:rsidRPr="00D4171D">
        <w:rPr>
          <w:rFonts w:hint="eastAsia"/>
          <w:sz w:val="22"/>
        </w:rPr>
        <w:t xml:space="preserve">　今回、当事務所発注</w:t>
      </w:r>
      <w:r w:rsidR="008D0645" w:rsidRPr="00D4171D">
        <w:rPr>
          <w:rFonts w:hint="eastAsia"/>
          <w:sz w:val="22"/>
        </w:rPr>
        <w:t>の</w:t>
      </w:r>
      <w:r w:rsidRPr="00D4171D">
        <w:rPr>
          <w:rFonts w:hint="eastAsia"/>
          <w:sz w:val="22"/>
        </w:rPr>
        <w:t>下記工事が地方公共団体部門で受賞</w:t>
      </w:r>
      <w:r w:rsidR="00540F6D" w:rsidRPr="00D4171D">
        <w:rPr>
          <w:rFonts w:hint="eastAsia"/>
          <w:sz w:val="22"/>
        </w:rPr>
        <w:t>しましたので、お知らせします</w:t>
      </w:r>
      <w:r w:rsidRPr="00D4171D">
        <w:rPr>
          <w:rFonts w:hint="eastAsia"/>
          <w:sz w:val="22"/>
        </w:rPr>
        <w:t>。</w:t>
      </w:r>
    </w:p>
    <w:p w:rsidR="00070EEB" w:rsidRPr="00D4171D" w:rsidRDefault="00070EEB" w:rsidP="00F77927">
      <w:pPr>
        <w:jc w:val="left"/>
        <w:rPr>
          <w:sz w:val="22"/>
        </w:rPr>
      </w:pPr>
      <w:r w:rsidRPr="00D4171D">
        <w:rPr>
          <w:rFonts w:hint="eastAsia"/>
          <w:sz w:val="22"/>
        </w:rPr>
        <w:t>○業者名</w:t>
      </w:r>
      <w:r w:rsidR="00540F6D" w:rsidRPr="00D4171D">
        <w:rPr>
          <w:rFonts w:hint="eastAsia"/>
          <w:sz w:val="22"/>
        </w:rPr>
        <w:t>：</w:t>
      </w:r>
      <w:r w:rsidRPr="00D4171D">
        <w:rPr>
          <w:rFonts w:hint="eastAsia"/>
          <w:sz w:val="22"/>
        </w:rPr>
        <w:t>東北建設株式会社</w:t>
      </w:r>
    </w:p>
    <w:p w:rsidR="00070EEB" w:rsidRPr="00D4171D" w:rsidRDefault="00070EEB" w:rsidP="00F77927">
      <w:pPr>
        <w:jc w:val="left"/>
        <w:rPr>
          <w:sz w:val="22"/>
        </w:rPr>
      </w:pPr>
      <w:r w:rsidRPr="00D4171D">
        <w:rPr>
          <w:rFonts w:hint="eastAsia"/>
          <w:sz w:val="22"/>
        </w:rPr>
        <w:t>○工事</w:t>
      </w:r>
      <w:r w:rsidR="00540F6D" w:rsidRPr="00D4171D">
        <w:rPr>
          <w:rFonts w:hint="eastAsia"/>
          <w:sz w:val="22"/>
        </w:rPr>
        <w:t>名：</w:t>
      </w:r>
      <w:r w:rsidRPr="00D4171D">
        <w:rPr>
          <w:rFonts w:hint="eastAsia"/>
          <w:sz w:val="22"/>
        </w:rPr>
        <w:t>ふ頭埋立造成工事（舗装）</w:t>
      </w:r>
    </w:p>
    <w:p w:rsidR="00070EEB" w:rsidRPr="00D4171D" w:rsidRDefault="00070EEB" w:rsidP="00540F6D">
      <w:pPr>
        <w:jc w:val="left"/>
        <w:rPr>
          <w:sz w:val="22"/>
        </w:rPr>
      </w:pPr>
      <w:r w:rsidRPr="00D4171D">
        <w:rPr>
          <w:rFonts w:hint="eastAsia"/>
          <w:sz w:val="22"/>
        </w:rPr>
        <w:t>○取組概要</w:t>
      </w:r>
      <w:r w:rsidR="00540F6D" w:rsidRPr="00D4171D">
        <w:rPr>
          <w:rFonts w:hint="eastAsia"/>
          <w:sz w:val="22"/>
        </w:rPr>
        <w:t>：</w:t>
      </w:r>
    </w:p>
    <w:p w:rsidR="00070EEB" w:rsidRDefault="00070EEB" w:rsidP="00F77927">
      <w:pPr>
        <w:jc w:val="left"/>
        <w:rPr>
          <w:sz w:val="22"/>
        </w:rPr>
      </w:pPr>
      <w:r w:rsidRPr="00D4171D">
        <w:rPr>
          <w:rFonts w:hint="eastAsia"/>
          <w:sz w:val="22"/>
        </w:rPr>
        <w:t xml:space="preserve">　福島県土木部で発注された舗装工において初めての</w:t>
      </w:r>
      <w:r w:rsidR="002B257D" w:rsidRPr="00D4171D">
        <w:rPr>
          <w:rFonts w:hint="eastAsia"/>
          <w:sz w:val="22"/>
        </w:rPr>
        <w:t>ＩＣＴ施工を実施した。また県内の建設協会や県市町村の職員を対象とした体験型講習会を実施し、ＩＣＴ施工の普及促進に貢献した。</w:t>
      </w:r>
    </w:p>
    <w:p w:rsidR="00D4171D" w:rsidRDefault="00D4171D" w:rsidP="00F77927">
      <w:pPr>
        <w:jc w:val="left"/>
        <w:rPr>
          <w:rFonts w:hint="eastAsia"/>
          <w:sz w:val="28"/>
        </w:rPr>
      </w:pPr>
    </w:p>
    <w:p w:rsidR="00F77927" w:rsidRDefault="00540F6D" w:rsidP="008D0645">
      <w:pPr>
        <w:rPr>
          <w:rFonts w:hint="eastAsia"/>
        </w:rPr>
      </w:pPr>
      <w:r>
        <w:rPr>
          <w:rFonts w:hint="eastAsia"/>
        </w:rPr>
        <w:t xml:space="preserve">＜　</w:t>
      </w:r>
      <w:r w:rsidR="008D0645">
        <w:rPr>
          <w:rFonts w:hint="eastAsia"/>
        </w:rPr>
        <w:t>詳しくは、下記ホームページアドレスへ</w:t>
      </w:r>
      <w:r>
        <w:rPr>
          <w:rFonts w:hint="eastAsia"/>
        </w:rPr>
        <w:t xml:space="preserve">　＞</w:t>
      </w:r>
    </w:p>
    <w:p w:rsidR="00D4171D" w:rsidRDefault="00D4171D" w:rsidP="008D0645">
      <w:pPr>
        <w:jc w:val="left"/>
        <w:rPr>
          <w:rFonts w:hint="eastAsia"/>
        </w:rPr>
      </w:pPr>
      <w:hyperlink r:id="rId7" w:history="1">
        <w:r w:rsidRPr="009D550A">
          <w:rPr>
            <w:rStyle w:val="a9"/>
          </w:rPr>
          <w:t>http://www.thr.mlit.go.jp/Bumon/B00097/k00915/jyouhouka/Th-iconHP/icon-orikumi.html#michinokuict</w:t>
        </w:r>
      </w:hyperlink>
    </w:p>
    <w:sectPr w:rsidR="00D4171D" w:rsidSect="00540F6D">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466" w:rsidRDefault="00D21466" w:rsidP="00540F6D">
      <w:r>
        <w:separator/>
      </w:r>
    </w:p>
  </w:endnote>
  <w:endnote w:type="continuationSeparator" w:id="0">
    <w:p w:rsidR="00D21466" w:rsidRDefault="00D21466" w:rsidP="00540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F6D" w:rsidRDefault="00540F6D">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F6D" w:rsidRDefault="00540F6D">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F6D" w:rsidRDefault="00540F6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466" w:rsidRDefault="00D21466" w:rsidP="00540F6D">
      <w:r>
        <w:separator/>
      </w:r>
    </w:p>
  </w:footnote>
  <w:footnote w:type="continuationSeparator" w:id="0">
    <w:p w:rsidR="00D21466" w:rsidRDefault="00D21466" w:rsidP="00540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F6D" w:rsidRDefault="00540F6D" w:rsidP="00540F6D">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F6D" w:rsidRDefault="00540F6D" w:rsidP="00540F6D">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F6D" w:rsidRDefault="00540F6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927"/>
    <w:rsid w:val="00070EEB"/>
    <w:rsid w:val="002B257D"/>
    <w:rsid w:val="00540F6D"/>
    <w:rsid w:val="00656CF4"/>
    <w:rsid w:val="008D0645"/>
    <w:rsid w:val="00D21466"/>
    <w:rsid w:val="00D4171D"/>
    <w:rsid w:val="00F06840"/>
    <w:rsid w:val="00F3215A"/>
    <w:rsid w:val="00F77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280303"/>
  <w15:chartTrackingRefBased/>
  <w15:docId w15:val="{BE83393B-A5E4-4BA4-88A0-5683B1648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064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D0645"/>
    <w:rPr>
      <w:rFonts w:asciiTheme="majorHAnsi" w:eastAsiaTheme="majorEastAsia" w:hAnsiTheme="majorHAnsi" w:cstheme="majorBidi"/>
      <w:sz w:val="18"/>
      <w:szCs w:val="18"/>
    </w:rPr>
  </w:style>
  <w:style w:type="paragraph" w:styleId="a5">
    <w:name w:val="header"/>
    <w:basedOn w:val="a"/>
    <w:link w:val="a6"/>
    <w:uiPriority w:val="99"/>
    <w:unhideWhenUsed/>
    <w:rsid w:val="00540F6D"/>
    <w:pPr>
      <w:tabs>
        <w:tab w:val="center" w:pos="4252"/>
        <w:tab w:val="right" w:pos="8504"/>
      </w:tabs>
      <w:snapToGrid w:val="0"/>
    </w:pPr>
  </w:style>
  <w:style w:type="character" w:customStyle="1" w:styleId="a6">
    <w:name w:val="ヘッダー (文字)"/>
    <w:basedOn w:val="a0"/>
    <w:link w:val="a5"/>
    <w:uiPriority w:val="99"/>
    <w:rsid w:val="00540F6D"/>
  </w:style>
  <w:style w:type="paragraph" w:styleId="a7">
    <w:name w:val="footer"/>
    <w:basedOn w:val="a"/>
    <w:link w:val="a8"/>
    <w:uiPriority w:val="99"/>
    <w:unhideWhenUsed/>
    <w:rsid w:val="00540F6D"/>
    <w:pPr>
      <w:tabs>
        <w:tab w:val="center" w:pos="4252"/>
        <w:tab w:val="right" w:pos="8504"/>
      </w:tabs>
      <w:snapToGrid w:val="0"/>
    </w:pPr>
  </w:style>
  <w:style w:type="character" w:customStyle="1" w:styleId="a8">
    <w:name w:val="フッター (文字)"/>
    <w:basedOn w:val="a0"/>
    <w:link w:val="a7"/>
    <w:uiPriority w:val="99"/>
    <w:rsid w:val="00540F6D"/>
  </w:style>
  <w:style w:type="character" w:styleId="a9">
    <w:name w:val="Hyperlink"/>
    <w:basedOn w:val="a0"/>
    <w:uiPriority w:val="99"/>
    <w:unhideWhenUsed/>
    <w:rsid w:val="00D4171D"/>
    <w:rPr>
      <w:color w:val="99CA3C"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hr.mlit.go.jp/Bumon/B00097/k00915/jyouhouka/Th-iconHP/icon-orikumi.html#michinokuic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ファセット">
  <a:themeElements>
    <a:clrScheme name="ファセット">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ファセット">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ファセット">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871B3-EF02-4D79-9456-15712F10D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上妻 彰男</dc:creator>
  <cp:keywords/>
  <dc:description/>
  <cp:lastModifiedBy>上妻 彰男</cp:lastModifiedBy>
  <cp:revision>2</cp:revision>
  <cp:lastPrinted>2020-06-08T06:51:00Z</cp:lastPrinted>
  <dcterms:created xsi:type="dcterms:W3CDTF">2020-06-08T05:30:00Z</dcterms:created>
  <dcterms:modified xsi:type="dcterms:W3CDTF">2020-06-08T06:53:00Z</dcterms:modified>
</cp:coreProperties>
</file>