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F2" w:rsidRPr="00CA5F53" w:rsidRDefault="00CA5F53" w:rsidP="00C266F2">
      <w:pPr>
        <w:pStyle w:val="2"/>
        <w:jc w:val="center"/>
        <w:rPr>
          <w:rFonts w:ascii="HG丸ｺﾞｼｯｸM-PRO" w:eastAsia="HG丸ｺﾞｼｯｸM-PRO" w:hAnsi="HG丸ｺﾞｼｯｸM-PRO"/>
          <w:b/>
          <w:sz w:val="28"/>
          <w:szCs w:val="28"/>
        </w:rPr>
      </w:pPr>
      <w:r w:rsidRPr="00CA5F53">
        <w:rPr>
          <w:rFonts w:ascii="HG丸ｺﾞｼｯｸM-PRO" w:eastAsia="HG丸ｺﾞｼｯｸM-PRO" w:hAnsi="HG丸ｺﾞｼｯｸM-PRO" w:hint="eastAsia"/>
          <w:b/>
          <w:sz w:val="28"/>
          <w:szCs w:val="28"/>
        </w:rPr>
        <w:t>グリーン・ツーリズム</w:t>
      </w:r>
      <w:r>
        <w:rPr>
          <w:rFonts w:ascii="HG丸ｺﾞｼｯｸM-PRO" w:eastAsia="HG丸ｺﾞｼｯｸM-PRO" w:hAnsi="HG丸ｺﾞｼｯｸM-PRO" w:hint="eastAsia"/>
          <w:b/>
          <w:sz w:val="28"/>
          <w:szCs w:val="28"/>
        </w:rPr>
        <w:t>推進</w:t>
      </w:r>
      <w:r w:rsidRPr="00CA5F53">
        <w:rPr>
          <w:rFonts w:ascii="HG丸ｺﾞｼｯｸM-PRO" w:eastAsia="HG丸ｺﾞｼｯｸM-PRO" w:hAnsi="HG丸ｺﾞｼｯｸM-PRO" w:hint="eastAsia"/>
          <w:b/>
          <w:sz w:val="28"/>
          <w:szCs w:val="28"/>
        </w:rPr>
        <w:t>組織への情報提供</w:t>
      </w:r>
      <w:r w:rsidR="00AC46D7">
        <w:rPr>
          <w:rFonts w:ascii="HG丸ｺﾞｼｯｸM-PRO" w:eastAsia="HG丸ｺﾞｼｯｸM-PRO" w:hAnsi="HG丸ｺﾞｼｯｸM-PRO" w:hint="eastAsia"/>
          <w:b/>
          <w:sz w:val="28"/>
          <w:szCs w:val="28"/>
        </w:rPr>
        <w:t>にご協力ください</w:t>
      </w:r>
    </w:p>
    <w:p w:rsidR="00C266F2" w:rsidRPr="00CA5F53" w:rsidRDefault="00C266F2" w:rsidP="00C266F2">
      <w:pPr>
        <w:rPr>
          <w:b/>
        </w:rPr>
      </w:pPr>
    </w:p>
    <w:p w:rsidR="00F92A53" w:rsidRPr="00000F6D" w:rsidRDefault="00F92A53" w:rsidP="00111ED6">
      <w:pPr>
        <w:pStyle w:val="2"/>
      </w:pPr>
      <w:r w:rsidRPr="00000F6D">
        <w:rPr>
          <w:rFonts w:hint="eastAsia"/>
        </w:rPr>
        <w:t xml:space="preserve">○　</w:t>
      </w:r>
      <w:r w:rsidR="00CA5F53" w:rsidRPr="00000F6D">
        <w:rPr>
          <w:rFonts w:hint="eastAsia"/>
        </w:rPr>
        <w:t>福島県ではグリーン・ツーリズムを推進しています</w:t>
      </w:r>
    </w:p>
    <w:p w:rsidR="00B63FA0" w:rsidRPr="00C266F2" w:rsidRDefault="00C11D38" w:rsidP="00111ED6">
      <w:pPr>
        <w:pStyle w:val="a0"/>
        <w:rPr>
          <w:rFonts w:ascii="HG丸ｺﾞｼｯｸM-PRO" w:eastAsia="HG丸ｺﾞｼｯｸM-PRO" w:hAnsi="HG丸ｺﾞｼｯｸM-PRO"/>
        </w:rPr>
      </w:pPr>
      <w:r w:rsidRPr="00C266F2">
        <w:rPr>
          <w:rFonts w:ascii="HG丸ｺﾞｼｯｸM-PRO" w:eastAsia="HG丸ｺﾞｼｯｸM-PRO" w:hAnsi="HG丸ｺﾞｼｯｸM-PRO" w:hint="eastAsia"/>
        </w:rPr>
        <w:t xml:space="preserve">　</w:t>
      </w:r>
      <w:r w:rsidR="00C3310D" w:rsidRPr="00C266F2">
        <w:rPr>
          <w:rFonts w:ascii="HG丸ｺﾞｼｯｸM-PRO" w:eastAsia="HG丸ｺﾞｼｯｸM-PRO" w:hAnsi="HG丸ｺﾞｼｯｸM-PRO" w:hint="eastAsia"/>
        </w:rPr>
        <w:t>近年、</w:t>
      </w:r>
      <w:r w:rsidR="00B63FA0" w:rsidRPr="00C266F2">
        <w:rPr>
          <w:rFonts w:ascii="HG丸ｺﾞｼｯｸM-PRO" w:eastAsia="HG丸ｺﾞｼｯｸM-PRO" w:hAnsi="HG丸ｺﾞｼｯｸM-PRO" w:hint="eastAsia"/>
        </w:rPr>
        <w:t>全国的に</w:t>
      </w:r>
      <w:r w:rsidR="00C3310D" w:rsidRPr="00C266F2">
        <w:rPr>
          <w:rFonts w:ascii="HG丸ｺﾞｼｯｸM-PRO" w:eastAsia="HG丸ｺﾞｼｯｸM-PRO" w:hAnsi="HG丸ｺﾞｼｯｸM-PRO" w:hint="eastAsia"/>
        </w:rPr>
        <w:t>農山漁村</w:t>
      </w:r>
      <w:r w:rsidR="00EE1C79" w:rsidRPr="00C266F2">
        <w:rPr>
          <w:rFonts w:ascii="HG丸ｺﾞｼｯｸM-PRO" w:eastAsia="HG丸ｺﾞｼｯｸM-PRO" w:hAnsi="HG丸ｺﾞｼｯｸM-PRO" w:hint="eastAsia"/>
        </w:rPr>
        <w:t>での体験型観光</w:t>
      </w:r>
      <w:r w:rsidR="00B63FA0" w:rsidRPr="00C266F2">
        <w:rPr>
          <w:rFonts w:ascii="HG丸ｺﾞｼｯｸM-PRO" w:eastAsia="HG丸ｺﾞｼｯｸM-PRO" w:hAnsi="HG丸ｺﾞｼｯｸM-PRO" w:hint="eastAsia"/>
        </w:rPr>
        <w:t>（グリーン・ツーリズム）</w:t>
      </w:r>
      <w:r w:rsidR="00CA5F53">
        <w:rPr>
          <w:rFonts w:ascii="HG丸ｺﾞｼｯｸM-PRO" w:eastAsia="HG丸ｺﾞｼｯｸM-PRO" w:hAnsi="HG丸ｺﾞｼｯｸM-PRO" w:hint="eastAsia"/>
        </w:rPr>
        <w:t>への</w:t>
      </w:r>
      <w:r w:rsidR="00111ED6">
        <w:rPr>
          <w:rFonts w:ascii="HG丸ｺﾞｼｯｸM-PRO" w:eastAsia="HG丸ｺﾞｼｯｸM-PRO" w:hAnsi="HG丸ｺﾞｼｯｸM-PRO" w:hint="eastAsia"/>
        </w:rPr>
        <w:t>関心</w:t>
      </w:r>
      <w:r w:rsidR="00CA5F53">
        <w:rPr>
          <w:rFonts w:ascii="HG丸ｺﾞｼｯｸM-PRO" w:eastAsia="HG丸ｺﾞｼｯｸM-PRO" w:hAnsi="HG丸ｺﾞｼｯｸM-PRO" w:hint="eastAsia"/>
        </w:rPr>
        <w:t>が高まっています。福島県でも、</w:t>
      </w:r>
      <w:r w:rsidR="00CA5F53" w:rsidRPr="00C266F2">
        <w:rPr>
          <w:rFonts w:ascii="HG丸ｺﾞｼｯｸM-PRO" w:eastAsia="HG丸ｺﾞｼｯｸM-PRO" w:hAnsi="HG丸ｺﾞｼｯｸM-PRO" w:hint="eastAsia"/>
        </w:rPr>
        <w:t>観光交流人口の増加</w:t>
      </w:r>
      <w:r w:rsidR="00111ED6">
        <w:rPr>
          <w:rFonts w:ascii="HG丸ｺﾞｼｯｸM-PRO" w:eastAsia="HG丸ｺﾞｼｯｸM-PRO" w:hAnsi="HG丸ｺﾞｼｯｸM-PRO" w:hint="eastAsia"/>
        </w:rPr>
        <w:t>や農山漁村の地域活性化などに</w:t>
      </w:r>
      <w:r w:rsidR="00CA5F53">
        <w:rPr>
          <w:rFonts w:ascii="HG丸ｺﾞｼｯｸM-PRO" w:eastAsia="HG丸ｺﾞｼｯｸM-PRO" w:hAnsi="HG丸ｺﾞｼｯｸM-PRO" w:hint="eastAsia"/>
        </w:rPr>
        <w:t>向けてグリーン・ツーリズムを積極的に推進しています。</w:t>
      </w:r>
    </w:p>
    <w:p w:rsidR="00C11D38" w:rsidRPr="00000F6D" w:rsidRDefault="00C11D38" w:rsidP="00111ED6">
      <w:pPr>
        <w:pStyle w:val="2"/>
      </w:pPr>
      <w:r w:rsidRPr="00000F6D">
        <w:rPr>
          <w:rFonts w:hint="eastAsia"/>
        </w:rPr>
        <w:t xml:space="preserve">○　</w:t>
      </w:r>
      <w:r w:rsidR="00111ED6">
        <w:rPr>
          <w:rFonts w:hint="eastAsia"/>
        </w:rPr>
        <w:t>農家や民宿、行政などが連携して取り組んでいます</w:t>
      </w:r>
    </w:p>
    <w:p w:rsidR="00CA5F53" w:rsidRDefault="00D12355" w:rsidP="00111ED6">
      <w:pPr>
        <w:pStyle w:val="a0"/>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グリーン・ツーリズムの推進のためには、</w:t>
      </w:r>
      <w:r w:rsidR="00111ED6">
        <w:rPr>
          <w:rFonts w:ascii="HG丸ｺﾞｼｯｸM-PRO" w:eastAsia="HG丸ｺﾞｼｯｸM-PRO" w:hAnsi="HG丸ｺﾞｼｯｸM-PRO" w:hint="eastAsia"/>
        </w:rPr>
        <w:t>体験活動の魅力を高めたり、団体客の受入体制を強化したりすることが重要です。こうした取組を行うため、地域内の農林漁業者や</w:t>
      </w:r>
      <w:r w:rsidR="002134FC" w:rsidRPr="00C266F2">
        <w:rPr>
          <w:rFonts w:ascii="HG丸ｺﾞｼｯｸM-PRO" w:eastAsia="HG丸ｺﾞｼｯｸM-PRO" w:hAnsi="HG丸ｺﾞｼｯｸM-PRO" w:hint="eastAsia"/>
        </w:rPr>
        <w:t>民宿営業者、</w:t>
      </w:r>
      <w:r w:rsidR="00111ED6">
        <w:rPr>
          <w:rFonts w:ascii="HG丸ｺﾞｼｯｸM-PRO" w:eastAsia="HG丸ｺﾞｼｯｸM-PRO" w:hAnsi="HG丸ｺﾞｼｯｸM-PRO" w:hint="eastAsia"/>
        </w:rPr>
        <w:t>行政</w:t>
      </w:r>
      <w:r w:rsidR="001C6276">
        <w:rPr>
          <w:rFonts w:ascii="HG丸ｺﾞｼｯｸM-PRO" w:eastAsia="HG丸ｺﾞｼｯｸM-PRO" w:hAnsi="HG丸ｺﾞｼｯｸM-PRO" w:hint="eastAsia"/>
        </w:rPr>
        <w:t>が</w:t>
      </w:r>
      <w:r w:rsidR="00111ED6">
        <w:rPr>
          <w:rFonts w:ascii="HG丸ｺﾞｼｯｸM-PRO" w:eastAsia="HG丸ｺﾞｼｯｸM-PRO" w:hAnsi="HG丸ｺﾞｼｯｸM-PRO" w:hint="eastAsia"/>
        </w:rPr>
        <w:t>連携した</w:t>
      </w:r>
      <w:r w:rsidR="00CA5F53">
        <w:rPr>
          <w:rFonts w:ascii="HG丸ｺﾞｼｯｸM-PRO" w:eastAsia="HG丸ｺﾞｼｯｸM-PRO" w:hAnsi="HG丸ｺﾞｼｯｸM-PRO" w:hint="eastAsia"/>
        </w:rPr>
        <w:t>グリーン・ツーリズム</w:t>
      </w:r>
      <w:r w:rsidR="00F16D70">
        <w:rPr>
          <w:rFonts w:ascii="HG丸ｺﾞｼｯｸM-PRO" w:eastAsia="HG丸ｺﾞｼｯｸM-PRO" w:hAnsi="HG丸ｺﾞｼｯｸM-PRO" w:hint="eastAsia"/>
        </w:rPr>
        <w:t>推進</w:t>
      </w:r>
      <w:r w:rsidR="00C3310D" w:rsidRPr="00C266F2">
        <w:rPr>
          <w:rFonts w:ascii="HG丸ｺﾞｼｯｸM-PRO" w:eastAsia="HG丸ｺﾞｼｯｸM-PRO" w:hAnsi="HG丸ｺﾞｼｯｸM-PRO" w:hint="eastAsia"/>
        </w:rPr>
        <w:t>組織</w:t>
      </w:r>
      <w:r w:rsidR="00111ED6">
        <w:rPr>
          <w:rFonts w:ascii="HG丸ｺﾞｼｯｸM-PRO" w:eastAsia="HG丸ｺﾞｼｯｸM-PRO" w:hAnsi="HG丸ｺﾞｼｯｸM-PRO" w:hint="eastAsia"/>
        </w:rPr>
        <w:t>（以下、「推進組織」）</w:t>
      </w:r>
      <w:r w:rsidR="00EE1C79" w:rsidRPr="00C266F2">
        <w:rPr>
          <w:rFonts w:ascii="HG丸ｺﾞｼｯｸM-PRO" w:eastAsia="HG丸ｺﾞｼｯｸM-PRO" w:hAnsi="HG丸ｺﾞｼｯｸM-PRO" w:hint="eastAsia"/>
        </w:rPr>
        <w:t>が</w:t>
      </w:r>
      <w:r w:rsidR="001C6276">
        <w:rPr>
          <w:rFonts w:ascii="HG丸ｺﾞｼｯｸM-PRO" w:eastAsia="HG丸ｺﾞｼｯｸM-PRO" w:hAnsi="HG丸ｺﾞｼｯｸM-PRO" w:hint="eastAsia"/>
        </w:rPr>
        <w:t>県内各地に</w:t>
      </w:r>
      <w:r w:rsidR="00EE1C79" w:rsidRPr="00C266F2">
        <w:rPr>
          <w:rFonts w:ascii="HG丸ｺﾞｼｯｸM-PRO" w:eastAsia="HG丸ｺﾞｼｯｸM-PRO" w:hAnsi="HG丸ｺﾞｼｯｸM-PRO" w:hint="eastAsia"/>
        </w:rPr>
        <w:t>存在します。</w:t>
      </w:r>
    </w:p>
    <w:p w:rsidR="00D12355" w:rsidRPr="00000F6D" w:rsidRDefault="00CA5F53" w:rsidP="00111ED6">
      <w:pPr>
        <w:pStyle w:val="a0"/>
        <w:ind w:leftChars="0" w:left="0"/>
        <w:rPr>
          <w:rFonts w:asciiTheme="majorEastAsia" w:eastAsiaTheme="majorEastAsia" w:hAnsiTheme="majorEastAsia"/>
        </w:rPr>
      </w:pPr>
      <w:r w:rsidRPr="00000F6D">
        <w:rPr>
          <w:rFonts w:asciiTheme="majorEastAsia" w:eastAsiaTheme="majorEastAsia" w:hAnsiTheme="majorEastAsia" w:hint="eastAsia"/>
        </w:rPr>
        <w:t>○</w:t>
      </w:r>
      <w:r w:rsidR="00D12355" w:rsidRPr="00000F6D">
        <w:rPr>
          <w:rFonts w:asciiTheme="majorEastAsia" w:eastAsiaTheme="majorEastAsia" w:hAnsiTheme="majorEastAsia" w:hint="eastAsia"/>
        </w:rPr>
        <w:t xml:space="preserve">　</w:t>
      </w:r>
      <w:r w:rsidR="00111ED6">
        <w:rPr>
          <w:rFonts w:asciiTheme="majorEastAsia" w:eastAsiaTheme="majorEastAsia" w:hAnsiTheme="majorEastAsia" w:hint="eastAsia"/>
        </w:rPr>
        <w:t>皆さんへ耳よりな情報をお届けします</w:t>
      </w:r>
    </w:p>
    <w:p w:rsidR="00111ED6" w:rsidRDefault="00111ED6" w:rsidP="00111ED6">
      <w:pPr>
        <w:pStyle w:val="a0"/>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通常、皆さんからの届出情報は推進組織や県農林事務所へは提供されないことになっています。情報提供に同意頂くことで、推進組織や県農林事務所から、研修や支援制度などの情報をお知らせすることができ、皆さんの活動にも役立てていただけるものと思います。</w:t>
      </w:r>
    </w:p>
    <w:p w:rsidR="00111ED6" w:rsidRDefault="00111ED6" w:rsidP="00111ED6">
      <w:pPr>
        <w:pStyle w:val="a0"/>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具体的には、以下の目的の範囲で利用させていただきます。</w:t>
      </w:r>
    </w:p>
    <w:p w:rsidR="00111ED6" w:rsidRDefault="00111ED6" w:rsidP="00111ED6">
      <w:pPr>
        <w:pStyle w:val="a0"/>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・グリーン・ツーリズム推進に向けた地域内の連携促進</w:t>
      </w:r>
    </w:p>
    <w:p w:rsidR="00111ED6" w:rsidRDefault="00111ED6" w:rsidP="00111ED6">
      <w:pPr>
        <w:pStyle w:val="a0"/>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・各地域のグリーン・ツーリズムの推進状況の把握</w:t>
      </w:r>
    </w:p>
    <w:p w:rsidR="008228B9" w:rsidRDefault="00111ED6" w:rsidP="00111ED6">
      <w:pPr>
        <w:pStyle w:val="a0"/>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推進組織、県農林事務所への届出情報の提供に同意頂ける場合は、以下の同意書部分に署名・押印の上、届出書類と併せて県観光交流課へ御提出ください。</w:t>
      </w:r>
    </w:p>
    <w:p w:rsidR="00111ED6" w:rsidRDefault="00111ED6" w:rsidP="00111ED6">
      <w:pPr>
        <w:pStyle w:val="a0"/>
        <w:ind w:leftChars="200" w:left="660" w:hangingChars="100" w:hanging="240"/>
      </w:pPr>
      <w:r>
        <w:rPr>
          <w:rFonts w:ascii="HG丸ｺﾞｼｯｸM-PRO" w:eastAsia="HG丸ｺﾞｼｯｸM-PRO" w:hAnsi="HG丸ｺﾞｼｯｸM-PRO" w:hint="eastAsia"/>
        </w:rPr>
        <w:t>※御不明な点は県観光交流課（024－521－7286）へお問い合わせください。</w:t>
      </w:r>
    </w:p>
    <w:p w:rsidR="00F92A53" w:rsidRPr="00284F69" w:rsidRDefault="002C4E20" w:rsidP="00284F69">
      <w:pPr>
        <w:jc w:val="center"/>
      </w:pPr>
      <w:r>
        <w:rPr>
          <w:rFonts w:hint="eastAsia"/>
        </w:rPr>
        <w:t>＝＝＝＝＝＝＝＝＝＝＝＝＝＝＝＝（切り取り不要）</w:t>
      </w:r>
      <w:r w:rsidR="00F92A53">
        <w:rPr>
          <w:rFonts w:hint="eastAsia"/>
        </w:rPr>
        <w:t>＝＝＝＝＝＝＝＝＝＝＝＝＝＝＝＝</w:t>
      </w:r>
    </w:p>
    <w:p w:rsidR="00C3310D" w:rsidRPr="00284F69" w:rsidRDefault="00111ED6" w:rsidP="00284F69">
      <w:pPr>
        <w:jc w:val="center"/>
        <w:rPr>
          <w:sz w:val="28"/>
          <w:szCs w:val="28"/>
        </w:rPr>
      </w:pPr>
      <w:r>
        <w:rPr>
          <w:rFonts w:hint="eastAsia"/>
          <w:sz w:val="28"/>
          <w:szCs w:val="28"/>
        </w:rPr>
        <w:t>同意</w:t>
      </w:r>
      <w:r w:rsidR="00F92A53" w:rsidRPr="00C3310D">
        <w:rPr>
          <w:rFonts w:hint="eastAsia"/>
          <w:sz w:val="28"/>
          <w:szCs w:val="28"/>
        </w:rPr>
        <w:t>書</w:t>
      </w:r>
    </w:p>
    <w:p w:rsidR="00C3310D" w:rsidRDefault="00C3310D" w:rsidP="00111ED6">
      <w:pPr>
        <w:ind w:firstLineChars="50" w:firstLine="120"/>
        <w:rPr>
          <w:sz w:val="24"/>
          <w:szCs w:val="24"/>
        </w:rPr>
      </w:pPr>
      <w:r>
        <w:rPr>
          <w:rFonts w:hint="eastAsia"/>
          <w:sz w:val="24"/>
          <w:szCs w:val="24"/>
        </w:rPr>
        <w:t>福</w:t>
      </w:r>
      <w:r>
        <w:rPr>
          <w:rFonts w:hint="eastAsia"/>
          <w:sz w:val="24"/>
          <w:szCs w:val="24"/>
        </w:rPr>
        <w:t xml:space="preserve"> </w:t>
      </w:r>
      <w:r>
        <w:rPr>
          <w:rFonts w:hint="eastAsia"/>
          <w:sz w:val="24"/>
          <w:szCs w:val="24"/>
        </w:rPr>
        <w:t>島</w:t>
      </w:r>
      <w:r>
        <w:rPr>
          <w:rFonts w:hint="eastAsia"/>
          <w:sz w:val="24"/>
          <w:szCs w:val="24"/>
        </w:rPr>
        <w:t xml:space="preserve"> </w:t>
      </w:r>
      <w:r>
        <w:rPr>
          <w:rFonts w:hint="eastAsia"/>
          <w:sz w:val="24"/>
          <w:szCs w:val="24"/>
        </w:rPr>
        <w:t>県</w:t>
      </w:r>
      <w:r>
        <w:rPr>
          <w:rFonts w:hint="eastAsia"/>
          <w:sz w:val="24"/>
          <w:szCs w:val="24"/>
        </w:rPr>
        <w:t xml:space="preserve"> </w:t>
      </w:r>
      <w:r>
        <w:rPr>
          <w:rFonts w:hint="eastAsia"/>
          <w:sz w:val="24"/>
          <w:szCs w:val="24"/>
        </w:rPr>
        <w:t>知</w:t>
      </w:r>
      <w:r>
        <w:rPr>
          <w:rFonts w:hint="eastAsia"/>
          <w:sz w:val="24"/>
          <w:szCs w:val="24"/>
        </w:rPr>
        <w:t xml:space="preserve"> </w:t>
      </w:r>
      <w:r>
        <w:rPr>
          <w:rFonts w:hint="eastAsia"/>
          <w:sz w:val="24"/>
          <w:szCs w:val="24"/>
        </w:rPr>
        <w:t>事</w:t>
      </w:r>
    </w:p>
    <w:p w:rsidR="00670A00" w:rsidRDefault="00111ED6" w:rsidP="00C3310D">
      <w:pPr>
        <w:rPr>
          <w:sz w:val="24"/>
          <w:szCs w:val="24"/>
        </w:rPr>
      </w:pPr>
      <w:r>
        <w:rPr>
          <w:rFonts w:hint="eastAsia"/>
          <w:sz w:val="24"/>
          <w:szCs w:val="24"/>
        </w:rPr>
        <w:t>（観光交流課扱）</w:t>
      </w:r>
    </w:p>
    <w:p w:rsidR="00111ED6" w:rsidRPr="00111ED6" w:rsidRDefault="00111ED6" w:rsidP="00C3310D">
      <w:pPr>
        <w:rPr>
          <w:sz w:val="24"/>
          <w:szCs w:val="24"/>
        </w:rPr>
      </w:pPr>
    </w:p>
    <w:p w:rsidR="00F92A53" w:rsidRPr="00C3310D" w:rsidRDefault="00C3310D" w:rsidP="00C3310D">
      <w:pPr>
        <w:rPr>
          <w:sz w:val="24"/>
          <w:szCs w:val="24"/>
        </w:rPr>
      </w:pPr>
      <w:r>
        <w:rPr>
          <w:rFonts w:hint="eastAsia"/>
          <w:sz w:val="24"/>
          <w:szCs w:val="24"/>
        </w:rPr>
        <w:t xml:space="preserve">　</w:t>
      </w:r>
      <w:r w:rsidR="006C6031">
        <w:rPr>
          <w:rFonts w:hint="eastAsia"/>
          <w:sz w:val="24"/>
          <w:szCs w:val="24"/>
        </w:rPr>
        <w:t>住宅宿泊事業を</w:t>
      </w:r>
      <w:r w:rsidR="001843E8">
        <w:rPr>
          <w:rFonts w:hint="eastAsia"/>
          <w:sz w:val="24"/>
          <w:szCs w:val="24"/>
        </w:rPr>
        <w:t>行う</w:t>
      </w:r>
      <w:r w:rsidR="007A483A">
        <w:rPr>
          <w:rFonts w:hint="eastAsia"/>
          <w:sz w:val="24"/>
          <w:szCs w:val="24"/>
        </w:rPr>
        <w:t>地域のグリーン・ツーリズム</w:t>
      </w:r>
      <w:r w:rsidR="004F4B77">
        <w:rPr>
          <w:rFonts w:hint="eastAsia"/>
          <w:sz w:val="24"/>
          <w:szCs w:val="24"/>
        </w:rPr>
        <w:t>推進組織</w:t>
      </w:r>
      <w:r w:rsidR="00D76F55">
        <w:rPr>
          <w:rFonts w:hint="eastAsia"/>
          <w:sz w:val="24"/>
          <w:szCs w:val="24"/>
        </w:rPr>
        <w:t>及び県農林事務所</w:t>
      </w:r>
      <w:r w:rsidR="004F4B77">
        <w:rPr>
          <w:rFonts w:hint="eastAsia"/>
          <w:sz w:val="24"/>
          <w:szCs w:val="24"/>
        </w:rPr>
        <w:t>に対して、</w:t>
      </w:r>
      <w:r w:rsidR="00D134C1">
        <w:rPr>
          <w:rFonts w:hint="eastAsia"/>
          <w:sz w:val="24"/>
          <w:szCs w:val="24"/>
        </w:rPr>
        <w:t>届出内容について</w:t>
      </w:r>
      <w:r>
        <w:rPr>
          <w:rFonts w:hint="eastAsia"/>
          <w:sz w:val="24"/>
          <w:szCs w:val="24"/>
        </w:rPr>
        <w:t>情報提供</w:t>
      </w:r>
      <w:r w:rsidR="004F4B77">
        <w:rPr>
          <w:rFonts w:hint="eastAsia"/>
          <w:sz w:val="24"/>
          <w:szCs w:val="24"/>
        </w:rPr>
        <w:t>することを</w:t>
      </w:r>
      <w:r>
        <w:rPr>
          <w:rFonts w:hint="eastAsia"/>
          <w:sz w:val="24"/>
          <w:szCs w:val="24"/>
        </w:rPr>
        <w:t>承諾します。</w:t>
      </w:r>
    </w:p>
    <w:p w:rsidR="00C11D38" w:rsidRPr="002C4E20" w:rsidRDefault="00C11D38" w:rsidP="00C11D38">
      <w:pPr>
        <w:pStyle w:val="a1"/>
        <w:ind w:leftChars="0" w:left="0" w:firstLineChars="0" w:firstLine="0"/>
      </w:pPr>
    </w:p>
    <w:p w:rsidR="00670A00" w:rsidRDefault="00670A00" w:rsidP="00670A00">
      <w:pPr>
        <w:wordWrap w:val="0"/>
        <w:jc w:val="right"/>
        <w:rPr>
          <w:sz w:val="24"/>
          <w:szCs w:val="24"/>
        </w:rPr>
      </w:pPr>
      <w:r>
        <w:rPr>
          <w:rFonts w:hint="eastAsia"/>
          <w:sz w:val="24"/>
          <w:szCs w:val="24"/>
        </w:rPr>
        <w:t xml:space="preserve">　　　　　　　　　　　　　　　　　　　　年　　　月　　　日　</w:t>
      </w:r>
    </w:p>
    <w:p w:rsidR="00670A00" w:rsidRPr="00670A00" w:rsidRDefault="00670A00" w:rsidP="00C11D38">
      <w:pPr>
        <w:pStyle w:val="a1"/>
        <w:ind w:leftChars="0" w:left="0" w:firstLineChars="0" w:firstLine="0"/>
      </w:pPr>
    </w:p>
    <w:p w:rsidR="00C11D38" w:rsidRPr="00C3310D" w:rsidRDefault="00C11D38" w:rsidP="00C3310D">
      <w:pPr>
        <w:pStyle w:val="a1"/>
        <w:ind w:leftChars="1303" w:left="2736" w:firstLineChars="0" w:firstLine="624"/>
      </w:pPr>
      <w:r w:rsidRPr="00C3310D">
        <w:rPr>
          <w:rFonts w:hint="eastAsia"/>
        </w:rPr>
        <w:t>住</w:t>
      </w:r>
      <w:r w:rsidR="00C3310D" w:rsidRPr="00C3310D">
        <w:rPr>
          <w:rFonts w:hint="eastAsia"/>
        </w:rPr>
        <w:t xml:space="preserve">　</w:t>
      </w:r>
      <w:r w:rsidRPr="00C3310D">
        <w:rPr>
          <w:rFonts w:hint="eastAsia"/>
        </w:rPr>
        <w:t>所</w:t>
      </w:r>
    </w:p>
    <w:p w:rsidR="00C11D38" w:rsidRPr="00C3310D" w:rsidRDefault="00C11D38" w:rsidP="00C11D38">
      <w:pPr>
        <w:pStyle w:val="a1"/>
        <w:ind w:leftChars="0" w:left="0" w:firstLineChars="0" w:firstLine="0"/>
      </w:pPr>
    </w:p>
    <w:p w:rsidR="00C3310D" w:rsidRDefault="00C3310D" w:rsidP="00C11D38">
      <w:pPr>
        <w:pStyle w:val="a1"/>
        <w:ind w:leftChars="0" w:left="0" w:firstLineChars="0" w:firstLine="0"/>
      </w:pPr>
    </w:p>
    <w:p w:rsidR="00C11D38" w:rsidRDefault="00C11D38" w:rsidP="00C3310D">
      <w:pPr>
        <w:pStyle w:val="a1"/>
        <w:ind w:leftChars="1266" w:left="2659" w:firstLineChars="0" w:firstLine="701"/>
      </w:pPr>
      <w:r w:rsidRPr="00C3310D">
        <w:rPr>
          <w:rFonts w:hint="eastAsia"/>
          <w:u w:val="single"/>
        </w:rPr>
        <w:t>氏</w:t>
      </w:r>
      <w:r w:rsidR="00C3310D" w:rsidRPr="00C3310D">
        <w:rPr>
          <w:rFonts w:hint="eastAsia"/>
          <w:u w:val="single"/>
        </w:rPr>
        <w:t xml:space="preserve">　</w:t>
      </w:r>
      <w:r w:rsidR="00670A00">
        <w:rPr>
          <w:rFonts w:hint="eastAsia"/>
          <w:u w:val="single"/>
        </w:rPr>
        <w:t xml:space="preserve">名　　　　　　　　　　　　　</w:t>
      </w:r>
      <w:r w:rsidRPr="00C3310D">
        <w:rPr>
          <w:rFonts w:hint="eastAsia"/>
        </w:rPr>
        <w:t xml:space="preserve">　</w:t>
      </w:r>
      <w:r w:rsidR="00670A00">
        <w:rPr>
          <w:rFonts w:hint="eastAsia"/>
        </w:rPr>
        <w:t xml:space="preserve">　</w:t>
      </w:r>
      <w:bookmarkStart w:id="0" w:name="_GoBack"/>
      <w:bookmarkEnd w:id="0"/>
    </w:p>
    <w:p w:rsidR="00BF6859" w:rsidRPr="00284F69" w:rsidRDefault="00BF6859" w:rsidP="00C3310D">
      <w:pPr>
        <w:pStyle w:val="a1"/>
        <w:ind w:leftChars="1266" w:left="2659" w:firstLineChars="0" w:firstLine="701"/>
      </w:pPr>
    </w:p>
    <w:p w:rsidR="00BF6859" w:rsidRPr="00670A00" w:rsidRDefault="00BF6859" w:rsidP="00C3310D">
      <w:pPr>
        <w:pStyle w:val="a1"/>
        <w:ind w:leftChars="1266" w:left="2659" w:firstLineChars="0" w:firstLine="701"/>
      </w:pPr>
    </w:p>
    <w:p w:rsidR="00BF6859" w:rsidRPr="001843E8" w:rsidRDefault="00670A00" w:rsidP="001843E8">
      <w:pPr>
        <w:pStyle w:val="a0"/>
        <w:ind w:leftChars="0" w:left="0" w:firstLineChars="100" w:firstLine="210"/>
        <w:rPr>
          <w:sz w:val="21"/>
          <w:szCs w:val="21"/>
        </w:rPr>
      </w:pPr>
      <w:r>
        <w:rPr>
          <w:rFonts w:hint="eastAsia"/>
          <w:sz w:val="21"/>
          <w:szCs w:val="21"/>
        </w:rPr>
        <w:t>※　届出書類提出時</w:t>
      </w:r>
      <w:r w:rsidR="00BF6859" w:rsidRPr="001843E8">
        <w:rPr>
          <w:rFonts w:hint="eastAsia"/>
          <w:sz w:val="21"/>
          <w:szCs w:val="21"/>
        </w:rPr>
        <w:t>に本書を添付して提出してください。</w:t>
      </w:r>
    </w:p>
    <w:sectPr w:rsidR="00BF6859" w:rsidRPr="001843E8" w:rsidSect="00111ED6">
      <w:pgSz w:w="11906" w:h="16838"/>
      <w:pgMar w:top="993"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EC06A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A444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3241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FDC241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948B88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3D629B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132D1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EA20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3AE67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49A8C3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83"/>
    <w:rsid w:val="00000F6D"/>
    <w:rsid w:val="000B05E5"/>
    <w:rsid w:val="000B6B83"/>
    <w:rsid w:val="00111ED6"/>
    <w:rsid w:val="00164984"/>
    <w:rsid w:val="001843E8"/>
    <w:rsid w:val="001C6276"/>
    <w:rsid w:val="002134FC"/>
    <w:rsid w:val="00227BF1"/>
    <w:rsid w:val="00280A73"/>
    <w:rsid w:val="00284F69"/>
    <w:rsid w:val="002C4E20"/>
    <w:rsid w:val="002F02A6"/>
    <w:rsid w:val="00320F20"/>
    <w:rsid w:val="003C191B"/>
    <w:rsid w:val="004863DA"/>
    <w:rsid w:val="004F4B77"/>
    <w:rsid w:val="00670A00"/>
    <w:rsid w:val="006C6031"/>
    <w:rsid w:val="00732EC0"/>
    <w:rsid w:val="007A32F4"/>
    <w:rsid w:val="007A483A"/>
    <w:rsid w:val="008228B9"/>
    <w:rsid w:val="008350FD"/>
    <w:rsid w:val="00874D24"/>
    <w:rsid w:val="008A39DE"/>
    <w:rsid w:val="00962152"/>
    <w:rsid w:val="0096348A"/>
    <w:rsid w:val="009A64A2"/>
    <w:rsid w:val="009B78E0"/>
    <w:rsid w:val="00AC46D7"/>
    <w:rsid w:val="00AF1C31"/>
    <w:rsid w:val="00B63FA0"/>
    <w:rsid w:val="00BC341C"/>
    <w:rsid w:val="00BF6859"/>
    <w:rsid w:val="00C11D38"/>
    <w:rsid w:val="00C266F2"/>
    <w:rsid w:val="00C3310D"/>
    <w:rsid w:val="00CA5F53"/>
    <w:rsid w:val="00D12355"/>
    <w:rsid w:val="00D134C1"/>
    <w:rsid w:val="00D67996"/>
    <w:rsid w:val="00D76F55"/>
    <w:rsid w:val="00EA37DC"/>
    <w:rsid w:val="00EB0EE7"/>
    <w:rsid w:val="00EE1C79"/>
    <w:rsid w:val="00F16D70"/>
    <w:rsid w:val="00F9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AD609"/>
  <w15:docId w15:val="{1266F9D6-A9C8-4B85-88B1-A6D600D5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2A6"/>
  </w:style>
  <w:style w:type="paragraph" w:styleId="1">
    <w:name w:val="heading 1"/>
    <w:basedOn w:val="a"/>
    <w:next w:val="a"/>
    <w:link w:val="10"/>
    <w:uiPriority w:val="9"/>
    <w:qFormat/>
    <w:rsid w:val="002F02A6"/>
    <w:pPr>
      <w:outlineLvl w:val="0"/>
    </w:pPr>
    <w:rPr>
      <w:rFonts w:asciiTheme="majorEastAsia" w:eastAsiaTheme="majorEastAsia" w:hAnsiTheme="majorEastAsia"/>
      <w:b/>
      <w:sz w:val="24"/>
      <w:szCs w:val="24"/>
    </w:rPr>
  </w:style>
  <w:style w:type="paragraph" w:styleId="2">
    <w:name w:val="heading 2"/>
    <w:basedOn w:val="a0"/>
    <w:next w:val="a"/>
    <w:link w:val="20"/>
    <w:uiPriority w:val="9"/>
    <w:unhideWhenUsed/>
    <w:qFormat/>
    <w:rsid w:val="002F02A6"/>
    <w:pPr>
      <w:ind w:leftChars="0" w:left="0"/>
      <w:outlineLvl w:val="1"/>
    </w:pPr>
    <w:rPr>
      <w:rFonts w:asciiTheme="majorEastAsia" w:eastAsiaTheme="majorEastAsia" w:hAnsiTheme="majorEastAsia"/>
    </w:rPr>
  </w:style>
  <w:style w:type="paragraph" w:styleId="3">
    <w:name w:val="heading 3"/>
    <w:basedOn w:val="a1"/>
    <w:next w:val="a"/>
    <w:link w:val="30"/>
    <w:autoRedefine/>
    <w:uiPriority w:val="9"/>
    <w:unhideWhenUsed/>
    <w:qFormat/>
    <w:rsid w:val="007A32F4"/>
    <w:pPr>
      <w:ind w:left="661" w:hanging="241"/>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96348A"/>
    <w:pPr>
      <w:tabs>
        <w:tab w:val="center" w:pos="4252"/>
        <w:tab w:val="right" w:pos="8504"/>
      </w:tabs>
      <w:snapToGrid w:val="0"/>
    </w:pPr>
  </w:style>
  <w:style w:type="character" w:customStyle="1" w:styleId="a6">
    <w:name w:val="ヘッダー (文字)"/>
    <w:basedOn w:val="a2"/>
    <w:link w:val="a5"/>
    <w:uiPriority w:val="99"/>
    <w:rsid w:val="0096348A"/>
    <w:rPr>
      <w:rFonts w:ascii="Times New Roman" w:eastAsia="ＭＳ 明朝" w:hAnsi="Times New Roman" w:cs="ＭＳ 明朝"/>
      <w:color w:val="000000"/>
      <w:kern w:val="0"/>
      <w:sz w:val="26"/>
      <w:szCs w:val="26"/>
    </w:rPr>
  </w:style>
  <w:style w:type="paragraph" w:styleId="a7">
    <w:name w:val="footer"/>
    <w:basedOn w:val="a"/>
    <w:link w:val="a8"/>
    <w:uiPriority w:val="99"/>
    <w:unhideWhenUsed/>
    <w:rsid w:val="0096348A"/>
    <w:pPr>
      <w:tabs>
        <w:tab w:val="center" w:pos="4252"/>
        <w:tab w:val="right" w:pos="8504"/>
      </w:tabs>
      <w:snapToGrid w:val="0"/>
    </w:pPr>
  </w:style>
  <w:style w:type="character" w:customStyle="1" w:styleId="a8">
    <w:name w:val="フッター (文字)"/>
    <w:basedOn w:val="a2"/>
    <w:link w:val="a7"/>
    <w:uiPriority w:val="99"/>
    <w:rsid w:val="0096348A"/>
    <w:rPr>
      <w:rFonts w:ascii="Times New Roman" w:eastAsia="ＭＳ 明朝" w:hAnsi="Times New Roman" w:cs="ＭＳ 明朝"/>
      <w:color w:val="000000"/>
      <w:kern w:val="0"/>
      <w:sz w:val="26"/>
      <w:szCs w:val="26"/>
    </w:rPr>
  </w:style>
  <w:style w:type="paragraph" w:styleId="a9">
    <w:name w:val="Closing"/>
    <w:basedOn w:val="a"/>
    <w:link w:val="aa"/>
    <w:uiPriority w:val="99"/>
    <w:unhideWhenUsed/>
    <w:rsid w:val="0096348A"/>
    <w:pPr>
      <w:jc w:val="right"/>
    </w:pPr>
    <w:rPr>
      <w:sz w:val="24"/>
      <w:szCs w:val="24"/>
    </w:rPr>
  </w:style>
  <w:style w:type="character" w:customStyle="1" w:styleId="aa">
    <w:name w:val="結語 (文字)"/>
    <w:basedOn w:val="a2"/>
    <w:link w:val="a9"/>
    <w:uiPriority w:val="99"/>
    <w:rsid w:val="0096348A"/>
    <w:rPr>
      <w:rFonts w:ascii="Times New Roman" w:eastAsia="ＭＳ 明朝" w:hAnsi="Times New Roman" w:cs="ＭＳ 明朝"/>
      <w:color w:val="000000"/>
      <w:kern w:val="0"/>
      <w:sz w:val="24"/>
      <w:szCs w:val="24"/>
    </w:rPr>
  </w:style>
  <w:style w:type="paragraph" w:styleId="a0">
    <w:name w:val="Body Text"/>
    <w:basedOn w:val="a"/>
    <w:link w:val="ab"/>
    <w:uiPriority w:val="99"/>
    <w:unhideWhenUsed/>
    <w:qFormat/>
    <w:rsid w:val="002F02A6"/>
    <w:pPr>
      <w:ind w:leftChars="100" w:left="210"/>
    </w:pPr>
    <w:rPr>
      <w:sz w:val="24"/>
      <w:szCs w:val="24"/>
    </w:rPr>
  </w:style>
  <w:style w:type="character" w:customStyle="1" w:styleId="ab">
    <w:name w:val="本文 (文字)"/>
    <w:basedOn w:val="a2"/>
    <w:link w:val="a0"/>
    <w:uiPriority w:val="99"/>
    <w:rsid w:val="002F02A6"/>
    <w:rPr>
      <w:sz w:val="24"/>
      <w:szCs w:val="24"/>
    </w:rPr>
  </w:style>
  <w:style w:type="paragraph" w:styleId="ac">
    <w:name w:val="Subtitle"/>
    <w:basedOn w:val="a"/>
    <w:next w:val="a"/>
    <w:link w:val="ad"/>
    <w:uiPriority w:val="11"/>
    <w:rsid w:val="0096348A"/>
    <w:pPr>
      <w:jc w:val="center"/>
      <w:outlineLvl w:val="1"/>
    </w:pPr>
    <w:rPr>
      <w:rFonts w:asciiTheme="majorHAnsi" w:eastAsia="ＭＳ ゴシック" w:hAnsiTheme="majorHAnsi" w:cstheme="majorBidi"/>
      <w:sz w:val="24"/>
      <w:szCs w:val="24"/>
    </w:rPr>
  </w:style>
  <w:style w:type="character" w:customStyle="1" w:styleId="ad">
    <w:name w:val="副題 (文字)"/>
    <w:basedOn w:val="a2"/>
    <w:link w:val="ac"/>
    <w:uiPriority w:val="11"/>
    <w:rsid w:val="0096348A"/>
    <w:rPr>
      <w:rFonts w:asciiTheme="majorHAnsi" w:eastAsia="ＭＳ ゴシック" w:hAnsiTheme="majorHAnsi" w:cstheme="majorBidi"/>
      <w:color w:val="000000"/>
      <w:kern w:val="0"/>
      <w:sz w:val="24"/>
      <w:szCs w:val="24"/>
    </w:rPr>
  </w:style>
  <w:style w:type="paragraph" w:styleId="ae">
    <w:name w:val="Balloon Text"/>
    <w:basedOn w:val="a"/>
    <w:link w:val="af"/>
    <w:uiPriority w:val="99"/>
    <w:semiHidden/>
    <w:unhideWhenUsed/>
    <w:rsid w:val="0096348A"/>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96348A"/>
    <w:rPr>
      <w:rFonts w:asciiTheme="majorHAnsi" w:eastAsiaTheme="majorEastAsia" w:hAnsiTheme="majorHAnsi" w:cstheme="majorBidi"/>
      <w:color w:val="000000"/>
      <w:kern w:val="0"/>
      <w:sz w:val="18"/>
      <w:szCs w:val="18"/>
    </w:rPr>
  </w:style>
  <w:style w:type="paragraph" w:styleId="af0">
    <w:name w:val="List Paragraph"/>
    <w:basedOn w:val="a"/>
    <w:uiPriority w:val="34"/>
    <w:rsid w:val="0096348A"/>
    <w:pPr>
      <w:ind w:leftChars="400" w:left="840"/>
    </w:pPr>
  </w:style>
  <w:style w:type="paragraph" w:styleId="21">
    <w:name w:val="Body Text 2"/>
    <w:basedOn w:val="a1"/>
    <w:link w:val="22"/>
    <w:uiPriority w:val="99"/>
    <w:unhideWhenUsed/>
    <w:qFormat/>
    <w:rsid w:val="007A32F4"/>
  </w:style>
  <w:style w:type="character" w:customStyle="1" w:styleId="22">
    <w:name w:val="本文 2 (文字)"/>
    <w:basedOn w:val="a2"/>
    <w:link w:val="21"/>
    <w:uiPriority w:val="99"/>
    <w:rsid w:val="007A32F4"/>
    <w:rPr>
      <w:sz w:val="24"/>
      <w:szCs w:val="24"/>
    </w:rPr>
  </w:style>
  <w:style w:type="paragraph" w:styleId="31">
    <w:name w:val="Body Text 3"/>
    <w:basedOn w:val="a"/>
    <w:link w:val="32"/>
    <w:autoRedefine/>
    <w:uiPriority w:val="99"/>
    <w:unhideWhenUsed/>
    <w:qFormat/>
    <w:rsid w:val="007A32F4"/>
    <w:pPr>
      <w:ind w:leftChars="350" w:left="975" w:hangingChars="100" w:hanging="240"/>
    </w:pPr>
    <w:rPr>
      <w:sz w:val="24"/>
      <w:szCs w:val="24"/>
    </w:rPr>
  </w:style>
  <w:style w:type="character" w:customStyle="1" w:styleId="32">
    <w:name w:val="本文 3 (文字)"/>
    <w:basedOn w:val="a2"/>
    <w:link w:val="31"/>
    <w:uiPriority w:val="99"/>
    <w:rsid w:val="007A32F4"/>
    <w:rPr>
      <w:sz w:val="24"/>
      <w:szCs w:val="24"/>
    </w:rPr>
  </w:style>
  <w:style w:type="paragraph" w:styleId="af1">
    <w:name w:val="Body Text Indent"/>
    <w:basedOn w:val="a"/>
    <w:link w:val="af2"/>
    <w:uiPriority w:val="99"/>
    <w:unhideWhenUsed/>
    <w:rsid w:val="002F02A6"/>
    <w:pPr>
      <w:ind w:leftChars="400" w:left="851"/>
    </w:pPr>
  </w:style>
  <w:style w:type="character" w:customStyle="1" w:styleId="af2">
    <w:name w:val="本文インデント (文字)"/>
    <w:basedOn w:val="a2"/>
    <w:link w:val="af1"/>
    <w:uiPriority w:val="99"/>
    <w:rsid w:val="002F02A6"/>
  </w:style>
  <w:style w:type="paragraph" w:styleId="23">
    <w:name w:val="Body Text Indent 2"/>
    <w:basedOn w:val="a"/>
    <w:link w:val="24"/>
    <w:uiPriority w:val="99"/>
    <w:unhideWhenUsed/>
    <w:rsid w:val="002F02A6"/>
    <w:pPr>
      <w:spacing w:line="480" w:lineRule="auto"/>
      <w:ind w:leftChars="400" w:left="851"/>
    </w:pPr>
  </w:style>
  <w:style w:type="character" w:customStyle="1" w:styleId="24">
    <w:name w:val="本文インデント 2 (文字)"/>
    <w:basedOn w:val="a2"/>
    <w:link w:val="23"/>
    <w:uiPriority w:val="99"/>
    <w:rsid w:val="002F02A6"/>
  </w:style>
  <w:style w:type="paragraph" w:styleId="a1">
    <w:name w:val="Body Text First Indent"/>
    <w:basedOn w:val="a0"/>
    <w:link w:val="af3"/>
    <w:autoRedefine/>
    <w:uiPriority w:val="99"/>
    <w:unhideWhenUsed/>
    <w:qFormat/>
    <w:rsid w:val="007A32F4"/>
    <w:pPr>
      <w:snapToGrid w:val="0"/>
      <w:ind w:leftChars="250" w:left="765" w:hangingChars="100" w:hanging="240"/>
    </w:pPr>
  </w:style>
  <w:style w:type="character" w:customStyle="1" w:styleId="af3">
    <w:name w:val="本文字下げ (文字)"/>
    <w:basedOn w:val="ab"/>
    <w:link w:val="a1"/>
    <w:uiPriority w:val="99"/>
    <w:rsid w:val="007A32F4"/>
    <w:rPr>
      <w:sz w:val="24"/>
      <w:szCs w:val="24"/>
    </w:rPr>
  </w:style>
  <w:style w:type="character" w:customStyle="1" w:styleId="30">
    <w:name w:val="見出し 3 (文字)"/>
    <w:basedOn w:val="a2"/>
    <w:link w:val="3"/>
    <w:uiPriority w:val="9"/>
    <w:rsid w:val="007A32F4"/>
    <w:rPr>
      <w:b/>
      <w:sz w:val="24"/>
      <w:szCs w:val="24"/>
    </w:rPr>
  </w:style>
  <w:style w:type="character" w:customStyle="1" w:styleId="10">
    <w:name w:val="見出し 1 (文字)"/>
    <w:basedOn w:val="a2"/>
    <w:link w:val="1"/>
    <w:uiPriority w:val="9"/>
    <w:rsid w:val="002F02A6"/>
    <w:rPr>
      <w:rFonts w:asciiTheme="majorEastAsia" w:eastAsiaTheme="majorEastAsia" w:hAnsiTheme="majorEastAsia"/>
      <w:b/>
      <w:sz w:val="24"/>
      <w:szCs w:val="24"/>
    </w:rPr>
  </w:style>
  <w:style w:type="paragraph" w:styleId="af4">
    <w:name w:val="Title"/>
    <w:basedOn w:val="a"/>
    <w:next w:val="a"/>
    <w:link w:val="af5"/>
    <w:uiPriority w:val="10"/>
    <w:qFormat/>
    <w:rsid w:val="002F02A6"/>
    <w:pPr>
      <w:spacing w:line="240" w:lineRule="atLeast"/>
      <w:jc w:val="center"/>
    </w:pPr>
    <w:rPr>
      <w:rFonts w:asciiTheme="majorEastAsia" w:eastAsiaTheme="majorEastAsia" w:hAnsiTheme="majorEastAsia"/>
      <w:b/>
      <w:sz w:val="28"/>
      <w:szCs w:val="28"/>
    </w:rPr>
  </w:style>
  <w:style w:type="character" w:customStyle="1" w:styleId="af5">
    <w:name w:val="表題 (文字)"/>
    <w:basedOn w:val="a2"/>
    <w:link w:val="af4"/>
    <w:uiPriority w:val="10"/>
    <w:rsid w:val="002F02A6"/>
    <w:rPr>
      <w:rFonts w:asciiTheme="majorEastAsia" w:eastAsiaTheme="majorEastAsia" w:hAnsiTheme="majorEastAsia"/>
      <w:b/>
      <w:sz w:val="28"/>
      <w:szCs w:val="28"/>
    </w:rPr>
  </w:style>
  <w:style w:type="character" w:customStyle="1" w:styleId="20">
    <w:name w:val="見出し 2 (文字)"/>
    <w:basedOn w:val="a2"/>
    <w:link w:val="2"/>
    <w:uiPriority w:val="9"/>
    <w:rsid w:val="002F02A6"/>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雅彦</dc:creator>
  <cp:lastModifiedBy>本田 将則</cp:lastModifiedBy>
  <cp:revision>33</cp:revision>
  <cp:lastPrinted>2018-03-03T06:02:00Z</cp:lastPrinted>
  <dcterms:created xsi:type="dcterms:W3CDTF">2018-02-25T09:09:00Z</dcterms:created>
  <dcterms:modified xsi:type="dcterms:W3CDTF">2021-03-02T00:52:00Z</dcterms:modified>
</cp:coreProperties>
</file>