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A2" w:rsidRDefault="00374EA2" w:rsidP="00374EA2">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w:t>
      </w:r>
      <w:r w:rsidR="00D007FE">
        <w:rPr>
          <w:rFonts w:asciiTheme="majorEastAsia" w:eastAsiaTheme="majorEastAsia" w:hAnsiTheme="majorEastAsia" w:hint="eastAsia"/>
          <w:szCs w:val="24"/>
          <w:bdr w:val="single" w:sz="4" w:space="0" w:color="auto"/>
        </w:rPr>
        <w:t xml:space="preserve">保　育　所　</w:t>
      </w:r>
      <w:r w:rsidRPr="008B0A8C">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p>
    <w:p w:rsidR="00374EA2" w:rsidRPr="0014514B" w:rsidRDefault="00374EA2" w:rsidP="00374EA2">
      <w:pPr>
        <w:jc w:val="right"/>
        <w:rPr>
          <w:rFonts w:asciiTheme="majorEastAsia" w:eastAsiaTheme="majorEastAsia" w:hAnsiTheme="majorEastAsia"/>
          <w:sz w:val="24"/>
          <w:szCs w:val="24"/>
        </w:rPr>
      </w:pPr>
    </w:p>
    <w:p w:rsidR="00374EA2" w:rsidRPr="00DD77B8" w:rsidRDefault="00374EA2" w:rsidP="00374EA2">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374EA2" w:rsidRPr="0014514B" w:rsidRDefault="00374EA2" w:rsidP="00374EA2">
      <w:pPr>
        <w:spacing w:line="200" w:lineRule="exact"/>
        <w:jc w:val="center"/>
        <w:rPr>
          <w:rFonts w:asciiTheme="majorEastAsia" w:eastAsiaTheme="majorEastAsia" w:hAnsiTheme="majorEastAsia"/>
          <w:b/>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①　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374EA2" w:rsidRPr="0012296D" w:rsidTr="00374EA2">
        <w:tc>
          <w:tcPr>
            <w:tcW w:w="4756"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名称：</w:t>
            </w:r>
          </w:p>
        </w:tc>
        <w:tc>
          <w:tcPr>
            <w:tcW w:w="4762"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種別：</w:t>
            </w:r>
          </w:p>
        </w:tc>
      </w:tr>
      <w:tr w:rsidR="00374EA2" w:rsidRPr="0012296D" w:rsidTr="00374EA2">
        <w:tc>
          <w:tcPr>
            <w:tcW w:w="4756"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代表者氏名：</w:t>
            </w:r>
          </w:p>
        </w:tc>
        <w:tc>
          <w:tcPr>
            <w:tcW w:w="4762"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定員（利用人数）：　　　　　　　　名</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所在地：</w:t>
            </w:r>
          </w:p>
        </w:tc>
      </w:tr>
      <w:tr w:rsidR="00374EA2" w:rsidRPr="0012296D" w:rsidTr="00374EA2">
        <w:tc>
          <w:tcPr>
            <w:tcW w:w="4756"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TEL：</w:t>
            </w:r>
          </w:p>
        </w:tc>
        <w:tc>
          <w:tcPr>
            <w:tcW w:w="4762"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ホームページ：</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【施設・事業所の概要】</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開設年月日：　　　　年　　月　　日</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経営法人・設置主体（法人名等）：</w:t>
            </w:r>
          </w:p>
        </w:tc>
      </w:tr>
      <w:tr w:rsidR="00374EA2" w:rsidRPr="0012296D" w:rsidTr="00374EA2">
        <w:tc>
          <w:tcPr>
            <w:tcW w:w="1643" w:type="dxa"/>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職員数</w:t>
            </w:r>
          </w:p>
        </w:tc>
        <w:tc>
          <w:tcPr>
            <w:tcW w:w="3827"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常勤職員：　　　　　　　　名</w:t>
            </w:r>
          </w:p>
        </w:tc>
        <w:tc>
          <w:tcPr>
            <w:tcW w:w="4048" w:type="dxa"/>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非常勤職員　　　　　　　　名</w:t>
            </w:r>
          </w:p>
        </w:tc>
      </w:tr>
      <w:tr w:rsidR="00374EA2" w:rsidRPr="0012296D" w:rsidTr="00374EA2">
        <w:tc>
          <w:tcPr>
            <w:tcW w:w="1643" w:type="dxa"/>
            <w:vMerge w:val="restart"/>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専門職員</w:t>
            </w:r>
          </w:p>
        </w:tc>
        <w:tc>
          <w:tcPr>
            <w:tcW w:w="3827"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（専門職の名称）　　　　　名</w:t>
            </w:r>
          </w:p>
        </w:tc>
        <w:tc>
          <w:tcPr>
            <w:tcW w:w="4048" w:type="dxa"/>
          </w:tcPr>
          <w:p w:rsidR="00374EA2" w:rsidRPr="0012296D" w:rsidRDefault="00374EA2" w:rsidP="00374EA2">
            <w:pPr>
              <w:rPr>
                <w:rFonts w:ascii="ＭＳ ゴシック" w:eastAsia="ＭＳ ゴシック" w:hAnsi="ＭＳ ゴシック"/>
                <w:sz w:val="24"/>
                <w:szCs w:val="24"/>
              </w:rPr>
            </w:pPr>
          </w:p>
        </w:tc>
      </w:tr>
      <w:tr w:rsidR="00374EA2" w:rsidRPr="0012296D" w:rsidTr="00374EA2">
        <w:trPr>
          <w:trHeight w:val="70"/>
        </w:trPr>
        <w:tc>
          <w:tcPr>
            <w:tcW w:w="1643" w:type="dxa"/>
            <w:vMerge/>
          </w:tcPr>
          <w:p w:rsidR="00374EA2" w:rsidRPr="0012296D" w:rsidRDefault="00374EA2" w:rsidP="00374EA2">
            <w:pPr>
              <w:rPr>
                <w:rFonts w:ascii="ＭＳ ゴシック" w:eastAsia="ＭＳ ゴシック" w:hAnsi="ＭＳ ゴシック"/>
                <w:sz w:val="24"/>
                <w:szCs w:val="24"/>
              </w:rPr>
            </w:pPr>
          </w:p>
        </w:tc>
        <w:tc>
          <w:tcPr>
            <w:tcW w:w="3827" w:type="dxa"/>
            <w:gridSpan w:val="2"/>
          </w:tcPr>
          <w:p w:rsidR="00374EA2" w:rsidRPr="0012296D" w:rsidRDefault="00374EA2" w:rsidP="00374EA2">
            <w:pPr>
              <w:rPr>
                <w:rFonts w:ascii="ＭＳ ゴシック" w:eastAsia="ＭＳ ゴシック" w:hAnsi="ＭＳ ゴシック"/>
                <w:sz w:val="24"/>
                <w:szCs w:val="24"/>
              </w:rPr>
            </w:pPr>
          </w:p>
        </w:tc>
        <w:tc>
          <w:tcPr>
            <w:tcW w:w="4048" w:type="dxa"/>
          </w:tcPr>
          <w:p w:rsidR="00374EA2" w:rsidRPr="0012296D" w:rsidRDefault="00374EA2" w:rsidP="00374EA2">
            <w:pPr>
              <w:rPr>
                <w:rFonts w:ascii="ＭＳ ゴシック" w:eastAsia="ＭＳ ゴシック" w:hAnsi="ＭＳ ゴシック"/>
                <w:sz w:val="24"/>
                <w:szCs w:val="24"/>
              </w:rPr>
            </w:pPr>
          </w:p>
        </w:tc>
      </w:tr>
      <w:tr w:rsidR="00374EA2" w:rsidRPr="0012296D" w:rsidTr="00374EA2">
        <w:tc>
          <w:tcPr>
            <w:tcW w:w="1643" w:type="dxa"/>
            <w:vMerge/>
          </w:tcPr>
          <w:p w:rsidR="00374EA2" w:rsidRPr="0012296D" w:rsidRDefault="00374EA2" w:rsidP="00374EA2">
            <w:pPr>
              <w:rPr>
                <w:rFonts w:ascii="ＭＳ ゴシック" w:eastAsia="ＭＳ ゴシック" w:hAnsi="ＭＳ ゴシック"/>
                <w:sz w:val="24"/>
                <w:szCs w:val="24"/>
              </w:rPr>
            </w:pPr>
          </w:p>
        </w:tc>
        <w:tc>
          <w:tcPr>
            <w:tcW w:w="3827" w:type="dxa"/>
            <w:gridSpan w:val="2"/>
          </w:tcPr>
          <w:p w:rsidR="00374EA2" w:rsidRPr="0012296D" w:rsidRDefault="00374EA2" w:rsidP="00374EA2">
            <w:pPr>
              <w:rPr>
                <w:rFonts w:ascii="ＭＳ ゴシック" w:eastAsia="ＭＳ ゴシック" w:hAnsi="ＭＳ ゴシック"/>
                <w:sz w:val="24"/>
                <w:szCs w:val="24"/>
              </w:rPr>
            </w:pPr>
          </w:p>
        </w:tc>
        <w:tc>
          <w:tcPr>
            <w:tcW w:w="4048" w:type="dxa"/>
          </w:tcPr>
          <w:p w:rsidR="00374EA2" w:rsidRPr="0012296D" w:rsidRDefault="00374EA2" w:rsidP="00374EA2">
            <w:pPr>
              <w:rPr>
                <w:rFonts w:ascii="ＭＳ ゴシック" w:eastAsia="ＭＳ ゴシック" w:hAnsi="ＭＳ ゴシック"/>
                <w:sz w:val="24"/>
                <w:szCs w:val="24"/>
              </w:rPr>
            </w:pPr>
          </w:p>
        </w:tc>
      </w:tr>
      <w:tr w:rsidR="00374EA2" w:rsidRPr="0012296D" w:rsidTr="00374EA2">
        <w:tc>
          <w:tcPr>
            <w:tcW w:w="1643" w:type="dxa"/>
            <w:vMerge w:val="restart"/>
          </w:tcPr>
          <w:p w:rsidR="00374EA2" w:rsidRPr="0012296D" w:rsidRDefault="00374EA2" w:rsidP="00374EA2">
            <w:pPr>
              <w:ind w:left="24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施設・設備の概要</w:t>
            </w:r>
          </w:p>
        </w:tc>
        <w:tc>
          <w:tcPr>
            <w:tcW w:w="3827"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（居室数）</w:t>
            </w:r>
          </w:p>
        </w:tc>
        <w:tc>
          <w:tcPr>
            <w:tcW w:w="4048" w:type="dxa"/>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（設備等）</w:t>
            </w:r>
          </w:p>
        </w:tc>
      </w:tr>
      <w:tr w:rsidR="00374EA2" w:rsidRPr="0012296D" w:rsidTr="00374EA2">
        <w:tc>
          <w:tcPr>
            <w:tcW w:w="1643" w:type="dxa"/>
            <w:vMerge/>
          </w:tcPr>
          <w:p w:rsidR="00374EA2" w:rsidRPr="0012296D" w:rsidRDefault="00374EA2" w:rsidP="00374EA2">
            <w:pPr>
              <w:ind w:left="240" w:hangingChars="100" w:hanging="240"/>
              <w:rPr>
                <w:rFonts w:ascii="ＭＳ ゴシック" w:eastAsia="ＭＳ ゴシック" w:hAnsi="ＭＳ ゴシック"/>
                <w:sz w:val="24"/>
                <w:szCs w:val="24"/>
              </w:rPr>
            </w:pPr>
          </w:p>
        </w:tc>
        <w:tc>
          <w:tcPr>
            <w:tcW w:w="3827" w:type="dxa"/>
            <w:gridSpan w:val="2"/>
          </w:tcPr>
          <w:p w:rsidR="00374EA2" w:rsidRPr="0012296D" w:rsidRDefault="00374EA2" w:rsidP="00374EA2">
            <w:pPr>
              <w:rPr>
                <w:rFonts w:ascii="ＭＳ ゴシック" w:eastAsia="ＭＳ ゴシック" w:hAnsi="ＭＳ ゴシック"/>
                <w:sz w:val="24"/>
                <w:szCs w:val="24"/>
              </w:rPr>
            </w:pPr>
          </w:p>
        </w:tc>
        <w:tc>
          <w:tcPr>
            <w:tcW w:w="4048" w:type="dxa"/>
          </w:tcPr>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②</w:t>
      </w:r>
      <w:r w:rsidR="000255C6">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374EA2" w:rsidRPr="0012296D" w:rsidTr="00374EA2">
        <w:tc>
          <w:tcPr>
            <w:tcW w:w="9518" w:type="dxa"/>
          </w:tcPr>
          <w:p w:rsidR="00374EA2" w:rsidRPr="0012296D" w:rsidRDefault="00374EA2" w:rsidP="00374EA2">
            <w:pPr>
              <w:rPr>
                <w:rFonts w:ascii="ＭＳ ゴシック" w:eastAsia="ＭＳ ゴシック" w:hAnsi="ＭＳ ゴシック"/>
                <w:sz w:val="24"/>
                <w:szCs w:val="24"/>
              </w:rPr>
            </w:pPr>
          </w:p>
          <w:p w:rsidR="00374EA2" w:rsidRPr="0012296D" w:rsidRDefault="00374EA2" w:rsidP="00374EA2">
            <w:pPr>
              <w:rPr>
                <w:rFonts w:ascii="ＭＳ ゴシック" w:eastAsia="ＭＳ ゴシック" w:hAnsi="ＭＳ ゴシック"/>
                <w:sz w:val="24"/>
                <w:szCs w:val="24"/>
              </w:rPr>
            </w:pPr>
          </w:p>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③</w:t>
      </w:r>
      <w:r w:rsidR="000255C6">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374EA2" w:rsidRPr="0012296D" w:rsidTr="00374EA2">
        <w:tc>
          <w:tcPr>
            <w:tcW w:w="9518" w:type="dxa"/>
          </w:tcPr>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④</w:t>
      </w:r>
      <w:r w:rsidR="000255C6">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374EA2" w:rsidRPr="0012296D" w:rsidTr="00374EA2">
        <w:tc>
          <w:tcPr>
            <w:tcW w:w="3344"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評価実施期間</w:t>
            </w:r>
          </w:p>
          <w:p w:rsidR="00374EA2" w:rsidRPr="0012296D" w:rsidRDefault="00374EA2" w:rsidP="00374EA2">
            <w:pPr>
              <w:jc w:val="left"/>
              <w:rPr>
                <w:rFonts w:ascii="ＭＳ ゴシック" w:eastAsia="ＭＳ ゴシック" w:hAnsi="ＭＳ ゴシック"/>
                <w:sz w:val="24"/>
                <w:szCs w:val="24"/>
              </w:rPr>
            </w:pPr>
          </w:p>
        </w:tc>
        <w:tc>
          <w:tcPr>
            <w:tcW w:w="6174" w:type="dxa"/>
          </w:tcPr>
          <w:p w:rsidR="00374EA2" w:rsidRPr="0012296D" w:rsidRDefault="00374EA2" w:rsidP="00374EA2">
            <w:pPr>
              <w:ind w:firstLineChars="200" w:firstLine="48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年　月　日（契約日）　～</w:t>
            </w:r>
          </w:p>
          <w:p w:rsidR="00374EA2" w:rsidRPr="0012296D" w:rsidRDefault="00374EA2" w:rsidP="00374EA2">
            <w:pPr>
              <w:jc w:val="righ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年　月　日（評価結果確定日）</w:t>
            </w:r>
          </w:p>
        </w:tc>
      </w:tr>
      <w:tr w:rsidR="00374EA2" w:rsidRPr="0012296D" w:rsidTr="00374EA2">
        <w:tc>
          <w:tcPr>
            <w:tcW w:w="3344"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受審回数（前回の受審時期）</w:t>
            </w:r>
          </w:p>
        </w:tc>
        <w:tc>
          <w:tcPr>
            <w:tcW w:w="6174"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回（　　　　　年度）</w:t>
            </w:r>
          </w:p>
        </w:tc>
      </w:tr>
    </w:tbl>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⑤</w:t>
      </w:r>
      <w:r w:rsidR="000255C6">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374EA2" w:rsidRPr="0012296D" w:rsidTr="00374EA2">
        <w:tc>
          <w:tcPr>
            <w:tcW w:w="4053" w:type="dxa"/>
          </w:tcPr>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lastRenderedPageBreak/>
        <w:t>⑥</w:t>
      </w:r>
      <w:r w:rsidR="000255C6">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総評</w:t>
      </w:r>
    </w:p>
    <w:tbl>
      <w:tblPr>
        <w:tblStyle w:val="a6"/>
        <w:tblW w:w="0" w:type="auto"/>
        <w:tblInd w:w="450" w:type="dxa"/>
        <w:tblLook w:val="04A0" w:firstRow="1" w:lastRow="0" w:firstColumn="1" w:lastColumn="0" w:noHBand="0" w:noVBand="1"/>
      </w:tblPr>
      <w:tblGrid>
        <w:gridCol w:w="9518"/>
      </w:tblGrid>
      <w:tr w:rsidR="00374EA2" w:rsidRPr="0012296D" w:rsidTr="00374EA2">
        <w:tc>
          <w:tcPr>
            <w:tcW w:w="9950"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◇特に評価の高い点</w:t>
            </w: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◇改善を求められる点</w:t>
            </w: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⑦</w:t>
      </w:r>
      <w:r w:rsidR="000255C6">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第三者評価結果に対する施設・事業所のコメント</w:t>
      </w:r>
    </w:p>
    <w:tbl>
      <w:tblPr>
        <w:tblStyle w:val="a6"/>
        <w:tblW w:w="0" w:type="auto"/>
        <w:tblInd w:w="450" w:type="dxa"/>
        <w:tblLook w:val="04A0" w:firstRow="1" w:lastRow="0" w:firstColumn="1" w:lastColumn="0" w:noHBand="0" w:noVBand="1"/>
      </w:tblPr>
      <w:tblGrid>
        <w:gridCol w:w="9518"/>
      </w:tblGrid>
      <w:tr w:rsidR="00374EA2" w:rsidRPr="0012296D" w:rsidTr="00374EA2">
        <w:tc>
          <w:tcPr>
            <w:tcW w:w="9950" w:type="dxa"/>
          </w:tcPr>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⑧</w:t>
      </w:r>
      <w:r w:rsidR="000255C6">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第三者評価結果</w:t>
      </w: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別紙の「第三者評価結果」に記載している事項について公表する。</w:t>
      </w:r>
    </w:p>
    <w:p w:rsidR="00374EA2" w:rsidRPr="0014514B" w:rsidRDefault="00374EA2" w:rsidP="00374EA2">
      <w:pPr>
        <w:ind w:leftChars="100" w:left="450" w:hangingChars="100" w:hanging="240"/>
        <w:jc w:val="left"/>
        <w:rPr>
          <w:rFonts w:asciiTheme="majorEastAsia" w:eastAsiaTheme="majorEastAsia" w:hAnsiTheme="majorEastAsia"/>
          <w:sz w:val="24"/>
          <w:szCs w:val="24"/>
        </w:rPr>
      </w:pPr>
    </w:p>
    <w:p w:rsidR="00374EA2" w:rsidRDefault="00374EA2" w:rsidP="00374EA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74EA2" w:rsidRPr="00374EA2" w:rsidRDefault="00374EA2" w:rsidP="00374EA2">
      <w:pPr>
        <w:jc w:val="left"/>
        <w:rPr>
          <w:rFonts w:asciiTheme="majorEastAsia" w:eastAsiaTheme="majorEastAsia" w:hAnsiTheme="majorEastAsia"/>
          <w:szCs w:val="24"/>
        </w:rPr>
      </w:pPr>
      <w:r w:rsidRPr="00374EA2">
        <w:rPr>
          <w:rFonts w:asciiTheme="majorEastAsia" w:eastAsiaTheme="majorEastAsia" w:hAnsiTheme="majorEastAsia" w:hint="eastAsia"/>
          <w:szCs w:val="24"/>
        </w:rPr>
        <w:lastRenderedPageBreak/>
        <w:t>（別紙）</w:t>
      </w:r>
    </w:p>
    <w:p w:rsidR="00374EA2" w:rsidRPr="00374EA2" w:rsidRDefault="00374EA2" w:rsidP="00374EA2">
      <w:pPr>
        <w:wordWrap w:val="0"/>
        <w:ind w:leftChars="100" w:left="420" w:hangingChars="100" w:hanging="210"/>
        <w:jc w:val="right"/>
        <w:rPr>
          <w:rFonts w:asciiTheme="majorEastAsia" w:eastAsiaTheme="majorEastAsia" w:hAnsiTheme="majorEastAsia"/>
          <w:sz w:val="24"/>
          <w:szCs w:val="24"/>
        </w:rPr>
      </w:pPr>
      <w:r w:rsidRPr="00374EA2">
        <w:rPr>
          <w:rFonts w:asciiTheme="majorEastAsia" w:eastAsiaTheme="majorEastAsia" w:hAnsiTheme="majorEastAsia" w:hint="eastAsia"/>
          <w:szCs w:val="24"/>
          <w:bdr w:val="single" w:sz="4" w:space="0" w:color="auto"/>
        </w:rPr>
        <w:t xml:space="preserve">　</w:t>
      </w:r>
      <w:r>
        <w:rPr>
          <w:rFonts w:asciiTheme="majorEastAsia" w:eastAsiaTheme="majorEastAsia" w:hAnsiTheme="majorEastAsia" w:hint="eastAsia"/>
          <w:szCs w:val="24"/>
          <w:bdr w:val="single" w:sz="4" w:space="0" w:color="auto"/>
        </w:rPr>
        <w:t xml:space="preserve"> </w:t>
      </w:r>
      <w:r w:rsidR="00D007FE">
        <w:rPr>
          <w:rFonts w:asciiTheme="majorEastAsia" w:eastAsiaTheme="majorEastAsia" w:hAnsiTheme="majorEastAsia" w:hint="eastAsia"/>
          <w:szCs w:val="24"/>
          <w:bdr w:val="single" w:sz="4" w:space="0" w:color="auto"/>
        </w:rPr>
        <w:t xml:space="preserve">保　育　所　</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374EA2" w:rsidRPr="00374EA2" w:rsidRDefault="00374EA2" w:rsidP="00374EA2">
      <w:pPr>
        <w:jc w:val="left"/>
        <w:rPr>
          <w:rFonts w:asciiTheme="majorEastAsia" w:eastAsiaTheme="majorEastAsia" w:hAnsiTheme="majorEastAsia"/>
          <w:szCs w:val="24"/>
        </w:rPr>
      </w:pPr>
    </w:p>
    <w:p w:rsidR="00374EA2" w:rsidRPr="00374EA2" w:rsidRDefault="00374EA2" w:rsidP="00374EA2">
      <w:pPr>
        <w:ind w:leftChars="100" w:left="652" w:hangingChars="100" w:hanging="442"/>
        <w:jc w:val="center"/>
        <w:rPr>
          <w:rFonts w:asciiTheme="majorEastAsia" w:eastAsiaTheme="majorEastAsia" w:hAnsiTheme="majorEastAsia"/>
          <w:b/>
          <w:sz w:val="36"/>
          <w:szCs w:val="36"/>
        </w:rPr>
      </w:pPr>
      <w:r w:rsidRPr="00374EA2">
        <w:rPr>
          <w:rFonts w:asciiTheme="majorEastAsia" w:eastAsiaTheme="majorEastAsia" w:hAnsiTheme="majorEastAsia" w:hint="eastAsia"/>
          <w:b/>
          <w:kern w:val="0"/>
          <w:sz w:val="44"/>
          <w:szCs w:val="36"/>
        </w:rPr>
        <w:t>第三者評価結果（共通評価基準）</w:t>
      </w:r>
    </w:p>
    <w:p w:rsidR="00374EA2" w:rsidRPr="00374EA2" w:rsidRDefault="00374EA2" w:rsidP="00374EA2">
      <w:pPr>
        <w:spacing w:line="200" w:lineRule="exact"/>
        <w:ind w:leftChars="1800" w:left="4000" w:hangingChars="100" w:hanging="220"/>
        <w:rPr>
          <w:rFonts w:ascii="ＭＳ ゴシック" w:eastAsia="ＭＳ ゴシック" w:hAnsi="ＭＳ ゴシック"/>
          <w:sz w:val="22"/>
        </w:rPr>
      </w:pPr>
    </w:p>
    <w:p w:rsidR="00374EA2" w:rsidRPr="00374EA2" w:rsidRDefault="00374EA2" w:rsidP="00374EA2">
      <w:pPr>
        <w:ind w:leftChars="1800" w:left="4000" w:hangingChars="100" w:hanging="220"/>
        <w:rPr>
          <w:rFonts w:ascii="ＭＳ ゴシック" w:eastAsia="ＭＳ ゴシック" w:hAnsi="ＭＳ ゴシック"/>
          <w:sz w:val="24"/>
          <w:szCs w:val="24"/>
        </w:rPr>
      </w:pPr>
      <w:r w:rsidRPr="00374EA2">
        <w:rPr>
          <w:rFonts w:ascii="ＭＳ ゴシック" w:eastAsia="ＭＳ ゴシック" w:hAnsi="ＭＳ ゴシック" w:hint="eastAsia"/>
          <w:sz w:val="22"/>
        </w:rPr>
        <w:t>※すべての評価細目（45項目）について、判断基準（a・b・cの3段階）に基づいた評価結果を表示する。</w:t>
      </w:r>
    </w:p>
    <w:p w:rsidR="00374EA2" w:rsidRPr="00374EA2" w:rsidRDefault="00374EA2" w:rsidP="00374EA2">
      <w:pPr>
        <w:ind w:leftChars="1800" w:left="4000" w:hangingChars="100" w:hanging="220"/>
        <w:rPr>
          <w:rFonts w:ascii="ＭＳ ゴシック" w:eastAsia="ＭＳ ゴシック" w:hAnsi="ＭＳ ゴシック"/>
          <w:sz w:val="22"/>
        </w:rPr>
      </w:pPr>
      <w:r w:rsidRPr="00374EA2">
        <w:rPr>
          <w:rFonts w:ascii="ＭＳ ゴシック" w:eastAsia="ＭＳ ゴシック" w:hAnsi="ＭＳ ゴシック" w:hint="eastAsia"/>
          <w:sz w:val="22"/>
        </w:rPr>
        <w:t>※評価細目毎に第三者評価機関の判定理由等のコメントを記述する。</w:t>
      </w:r>
    </w:p>
    <w:p w:rsidR="00374EA2" w:rsidRPr="00374EA2" w:rsidRDefault="00374EA2" w:rsidP="00374EA2">
      <w:pPr>
        <w:spacing w:line="200" w:lineRule="exact"/>
        <w:ind w:leftChars="1800" w:left="4000" w:hangingChars="100" w:hanging="220"/>
        <w:rPr>
          <w:rFonts w:ascii="ＭＳ ゴシック" w:eastAsia="ＭＳ ゴシック" w:hAnsi="ＭＳ ゴシック"/>
          <w:sz w:val="22"/>
        </w:rPr>
      </w:pPr>
    </w:p>
    <w:p w:rsidR="00374EA2" w:rsidRPr="00374EA2" w:rsidRDefault="00374EA2" w:rsidP="00374EA2">
      <w:pPr>
        <w:rPr>
          <w:rFonts w:asciiTheme="majorEastAsia" w:eastAsiaTheme="majorEastAsia" w:hAnsiTheme="majorEastAsia"/>
          <w:b/>
          <w:sz w:val="28"/>
          <w:szCs w:val="28"/>
        </w:rPr>
      </w:pPr>
      <w:r w:rsidRPr="00374EA2">
        <w:rPr>
          <w:rFonts w:asciiTheme="majorEastAsia" w:eastAsiaTheme="majorEastAsia" w:hAnsiTheme="majorEastAsia" w:hint="eastAsia"/>
          <w:b/>
          <w:sz w:val="28"/>
          <w:szCs w:val="28"/>
        </w:rPr>
        <w:t>評価対象Ⅰ　福祉サービスの基本方針と組織</w:t>
      </w: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Ⅰ-１　理念・基本方針</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Ⅰ-１-(１)　理念、基本方針を確立・周知している。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１</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Ⅰ-１-(１)-①　理念、基本方針を明文化し周知を図っている。</w:t>
            </w:r>
          </w:p>
        </w:tc>
        <w:tc>
          <w:tcPr>
            <w:tcW w:w="1478" w:type="dxa"/>
          </w:tcPr>
          <w:sdt>
            <w:sdtPr>
              <w:rPr>
                <w:rFonts w:asciiTheme="majorEastAsia" w:eastAsiaTheme="majorEastAsia" w:hAnsiTheme="majorEastAsia" w:hint="eastAsia"/>
                <w:sz w:val="22"/>
              </w:rPr>
              <w:alias w:val="選択してください"/>
              <w:tag w:val="選択してください"/>
              <w:id w:val="2046181101"/>
              <w:placeholder>
                <w:docPart w:val="D11B819170084FEDAF968F707927D1D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390"/>
        </w:tabs>
        <w:rPr>
          <w:rFonts w:asciiTheme="majorEastAsia" w:eastAsiaTheme="majorEastAsia" w:hAnsiTheme="majorEastAsia"/>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Ⅰ-２　経営状況の把握</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Ⅰ-２-(１)　経営環境の変化等に適切に対応している。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２</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Ⅰ-２-(１)-①　</w:t>
            </w:r>
            <w:r w:rsidR="00D007FE" w:rsidRPr="00DA50E0">
              <w:rPr>
                <w:rFonts w:ascii="ＭＳ ゴシック" w:eastAsia="ＭＳ ゴシック" w:hAnsi="ＭＳ ゴシック"/>
                <w:szCs w:val="21"/>
              </w:rPr>
              <w:t>事業経営をとりまく環境と経営状況を的確に把握・分析している。</w:t>
            </w:r>
          </w:p>
        </w:tc>
        <w:tc>
          <w:tcPr>
            <w:tcW w:w="1478" w:type="dxa"/>
          </w:tcPr>
          <w:sdt>
            <w:sdtPr>
              <w:rPr>
                <w:rFonts w:asciiTheme="majorEastAsia" w:eastAsiaTheme="majorEastAsia" w:hAnsiTheme="majorEastAsia" w:hint="eastAsia"/>
                <w:sz w:val="22"/>
              </w:rPr>
              <w:alias w:val="選択してください"/>
              <w:tag w:val="選択してください"/>
              <w:id w:val="174541509"/>
              <w:placeholder>
                <w:docPart w:val="8F63F38977C54219BBD6FCAB9F797D31"/>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３</w:t>
            </w:r>
          </w:p>
        </w:tc>
        <w:tc>
          <w:tcPr>
            <w:tcW w:w="7230" w:type="dxa"/>
          </w:tcPr>
          <w:p w:rsidR="00374EA2" w:rsidRPr="00D007FE" w:rsidRDefault="00374EA2" w:rsidP="00374EA2">
            <w:pPr>
              <w:ind w:left="1593" w:hangingChars="724" w:hanging="1593"/>
              <w:rPr>
                <w:rFonts w:asciiTheme="majorEastAsia" w:eastAsiaTheme="majorEastAsia" w:hAnsiTheme="majorEastAsia"/>
                <w:sz w:val="22"/>
              </w:rPr>
            </w:pPr>
            <w:r w:rsidRPr="00D007FE">
              <w:rPr>
                <w:rFonts w:asciiTheme="majorEastAsia" w:eastAsiaTheme="majorEastAsia" w:hAnsiTheme="majorEastAsia" w:hint="eastAsia"/>
                <w:sz w:val="22"/>
              </w:rPr>
              <w:t xml:space="preserve">Ⅰ-２-(１)-②　</w:t>
            </w:r>
            <w:r w:rsidR="00D007FE" w:rsidRPr="00D007FE">
              <w:rPr>
                <w:rFonts w:ascii="ＭＳ ゴシック" w:eastAsia="ＭＳ ゴシック" w:hAnsi="ＭＳ ゴシック"/>
                <w:sz w:val="22"/>
              </w:rPr>
              <w:t>経営課題を明確にし、具体的な取り組みを進めている</w:t>
            </w:r>
            <w:r w:rsidRPr="00D007FE">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418147038"/>
              <w:placeholder>
                <w:docPart w:val="F251ADA969F04550A995762CF02FA807"/>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Ⅰ-３　事業計画の策定</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shd w:val="clear" w:color="auto" w:fill="auto"/>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Ⅰ-３-(１)　中・長期的なビジョンと計画を明確にしている。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４</w:t>
            </w:r>
          </w:p>
        </w:tc>
        <w:tc>
          <w:tcPr>
            <w:tcW w:w="7230" w:type="dxa"/>
            <w:shd w:val="clear" w:color="auto" w:fill="auto"/>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Ⅰ-３-(１)-①　中・長期的なビジョンを明確にした計画を策定している。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794498136"/>
              <w:placeholder>
                <w:docPart w:val="215618E920024CF9BDB3F958C8D0E8ED"/>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lastRenderedPageBreak/>
              <w:t>５</w:t>
            </w:r>
          </w:p>
        </w:tc>
        <w:tc>
          <w:tcPr>
            <w:tcW w:w="7230" w:type="dxa"/>
            <w:shd w:val="clear" w:color="auto" w:fill="auto"/>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Ⅰ-３-(１)-②　中・長期計画を踏まえた単年度の計画を策定している。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1745257288"/>
              <w:placeholder>
                <w:docPart w:val="0E36BDC277094775B45C62354C4B3B37"/>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shd w:val="clear" w:color="auto" w:fill="auto"/>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Ⅰ-３-(２)　事業計画を適切に策定している。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６</w:t>
            </w:r>
          </w:p>
        </w:tc>
        <w:tc>
          <w:tcPr>
            <w:tcW w:w="7230" w:type="dxa"/>
            <w:shd w:val="clear" w:color="auto" w:fill="auto"/>
          </w:tcPr>
          <w:p w:rsidR="00374EA2" w:rsidRPr="00374EA2" w:rsidRDefault="00374EA2" w:rsidP="00D007FE">
            <w:pPr>
              <w:autoSpaceDE w:val="0"/>
              <w:autoSpaceDN w:val="0"/>
              <w:snapToGrid w:val="0"/>
              <w:spacing w:line="340" w:lineRule="exact"/>
              <w:ind w:left="1540" w:hangingChars="700" w:hanging="1540"/>
              <w:rPr>
                <w:rFonts w:asciiTheme="majorEastAsia" w:eastAsiaTheme="majorEastAsia" w:hAnsiTheme="majorEastAsia"/>
                <w:sz w:val="22"/>
              </w:rPr>
            </w:pPr>
            <w:r w:rsidRPr="00374EA2">
              <w:rPr>
                <w:rFonts w:asciiTheme="majorEastAsia" w:eastAsiaTheme="majorEastAsia" w:hAnsiTheme="majorEastAsia" w:hint="eastAsia"/>
                <w:sz w:val="22"/>
              </w:rPr>
              <w:t xml:space="preserve">Ⅰ-３-(２)-①　</w:t>
            </w:r>
            <w:r w:rsidR="00D007FE" w:rsidRPr="00D007FE">
              <w:rPr>
                <w:rFonts w:ascii="ＭＳ ゴシック" w:eastAsia="ＭＳ ゴシック" w:hAnsi="ＭＳ ゴシック"/>
                <w:sz w:val="22"/>
              </w:rPr>
              <w:t>事業計画の策定と実施状況の把握や評価・見直しを組織的に行い、</w:t>
            </w:r>
            <w:r w:rsidR="00D007FE" w:rsidRPr="00D007FE">
              <w:rPr>
                <w:rFonts w:ascii="ＭＳ ゴシック" w:eastAsia="ＭＳ ゴシック" w:hAnsi="ＭＳ ゴシック" w:hint="eastAsia"/>
                <w:sz w:val="22"/>
              </w:rPr>
              <w:t>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63187138"/>
              <w:placeholder>
                <w:docPart w:val="AABE4D41DC324E17B6094BAFFF86B8BD"/>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７</w:t>
            </w:r>
          </w:p>
        </w:tc>
        <w:tc>
          <w:tcPr>
            <w:tcW w:w="7230" w:type="dxa"/>
            <w:shd w:val="clear" w:color="auto" w:fill="auto"/>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Ⅰ-３-(２)-②　</w:t>
            </w:r>
            <w:r w:rsidR="00D007FE" w:rsidRPr="00D007FE">
              <w:rPr>
                <w:rFonts w:ascii="ＭＳ ゴシック" w:eastAsia="ＭＳ ゴシック" w:hAnsi="ＭＳ ゴシック"/>
                <w:sz w:val="22"/>
              </w:rPr>
              <w:t>事業計画は、保護者等に周知し、理解を促している。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2038392780"/>
              <w:placeholder>
                <w:docPart w:val="7F4A5B4211BB42C4A1B0FBA6E2444B76"/>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Ⅰ-４　福祉サービスの質の向上への組織的・計画的な取組</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 xml:space="preserve">Ⅰ-４-(１)　</w:t>
            </w:r>
            <w:r w:rsidR="00D007FE" w:rsidRPr="00DA50E0">
              <w:rPr>
                <w:rFonts w:ascii="ＭＳ ゴシック" w:eastAsia="ＭＳ ゴシック" w:hAnsi="ＭＳ ゴシック"/>
                <w:szCs w:val="21"/>
              </w:rPr>
              <w:t>保育の質の向上に向けた取組を組織的に行い、機能している。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８</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Ⅰ-４-(１)-①　福祉サービスの質の向上に向けた取組を組織的に行い、機能している。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8367468"/>
              <w:placeholder>
                <w:docPart w:val="CB75C8CE673947508AFE7D29B15F337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９</w:t>
            </w:r>
          </w:p>
        </w:tc>
        <w:tc>
          <w:tcPr>
            <w:tcW w:w="7230" w:type="dxa"/>
          </w:tcPr>
          <w:p w:rsidR="00374EA2" w:rsidRPr="00374EA2" w:rsidRDefault="00374EA2" w:rsidP="00D007FE">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Ⅰ-４-(１)-②　</w:t>
            </w:r>
            <w:r w:rsidR="00D007FE" w:rsidRPr="00D007FE">
              <w:rPr>
                <w:rFonts w:asciiTheme="majorEastAsia" w:eastAsiaTheme="majorEastAsia" w:hAnsiTheme="majorEastAsia" w:hint="eastAsia"/>
                <w:sz w:val="22"/>
              </w:rPr>
              <w:t>評価結果にもとづき保育所として取組むべき課題を明確にし、計画的な改善策を実施している。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046817317"/>
              <w:placeholder>
                <w:docPart w:val="95CDCE7CAC4A4C2CAE2D4B00E0A92B2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rPr>
          <w:rFonts w:ascii="HG丸ｺﾞｼｯｸM-PRO" w:eastAsia="HG丸ｺﾞｼｯｸM-PRO" w:hAnsi="HG丸ｺﾞｼｯｸM-PRO"/>
          <w:b/>
          <w:sz w:val="24"/>
          <w:szCs w:val="24"/>
        </w:rPr>
      </w:pPr>
    </w:p>
    <w:p w:rsidR="00374EA2" w:rsidRPr="00374EA2" w:rsidRDefault="00374EA2" w:rsidP="00374EA2">
      <w:pPr>
        <w:rPr>
          <w:rFonts w:asciiTheme="majorEastAsia" w:eastAsiaTheme="majorEastAsia" w:hAnsiTheme="majorEastAsia"/>
          <w:b/>
          <w:sz w:val="28"/>
          <w:szCs w:val="28"/>
        </w:rPr>
      </w:pPr>
      <w:r w:rsidRPr="00374EA2">
        <w:rPr>
          <w:rFonts w:asciiTheme="majorEastAsia" w:eastAsiaTheme="majorEastAsia" w:hAnsiTheme="majorEastAsia" w:hint="eastAsia"/>
          <w:b/>
          <w:sz w:val="28"/>
          <w:szCs w:val="28"/>
        </w:rPr>
        <w:t>評価対象Ⅱ　組織の運営管理</w:t>
      </w: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Ⅱ-１　管理者の責任とリーダーシップ</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Ⅱ-１-(１)　管理者の責任を明確にしている。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10</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Ⅱ-１-(１)-①　</w:t>
            </w:r>
            <w:r w:rsidR="00D007FE" w:rsidRPr="00D007FE">
              <w:rPr>
                <w:rFonts w:asciiTheme="majorEastAsia" w:eastAsiaTheme="majorEastAsia" w:hAnsiTheme="majorEastAsia" w:hint="eastAsia"/>
                <w:sz w:val="22"/>
              </w:rPr>
              <w:t>施設長は、自らの役割と責任を職員に対して表明し理解を図っている。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732004137"/>
              <w:placeholder>
                <w:docPart w:val="110A494ABFB34E1EBAB96DCC418C553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lastRenderedPageBreak/>
              <w:t>11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Ⅱ-１-(１)-②　</w:t>
            </w:r>
            <w:r w:rsidR="00D007FE" w:rsidRPr="00D007FE">
              <w:rPr>
                <w:rFonts w:asciiTheme="majorEastAsia" w:eastAsiaTheme="majorEastAsia" w:hAnsiTheme="majorEastAsia" w:hint="eastAsia"/>
                <w:sz w:val="22"/>
              </w:rPr>
              <w:t>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750541850"/>
              <w:placeholder>
                <w:docPart w:val="889E747F99DC470E8A685749EEF958F9"/>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Ⅱ-１-(２)　管理者のリーダーシップを発揮している。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Ⅱ-１-(２)-①　</w:t>
            </w:r>
            <w:r w:rsidR="00D007FE" w:rsidRPr="00D007FE">
              <w:rPr>
                <w:rFonts w:asciiTheme="majorEastAsia" w:eastAsiaTheme="majorEastAsia" w:hAnsiTheme="majorEastAsia" w:hint="eastAsia"/>
                <w:sz w:val="22"/>
              </w:rPr>
              <w:t>保育の質の向上に意欲をもち、その取組に指導力を発揮している。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063016936"/>
              <w:placeholder>
                <w:docPart w:val="587A04AEE43345D8AF2132F9301A713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Ⅱ-１-(２)-②　</w:t>
            </w:r>
            <w:r w:rsidR="00D007FE" w:rsidRPr="00D007FE">
              <w:rPr>
                <w:rFonts w:ascii="ＭＳ ゴシック" w:eastAsia="ＭＳ ゴシック" w:hAnsi="ＭＳ ゴシック"/>
                <w:sz w:val="22"/>
              </w:rPr>
              <w:t>経営の改善や業務の実効性を高める取組に指導力を発揮している。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949823833"/>
              <w:placeholder>
                <w:docPart w:val="A5D726B1AB0942E5A164F87480A45871"/>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Ⅱ-２　福祉人材の確保・育成</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Ⅱ-２-(１)　福祉人材の確保・育成計画、人事管理の体制を整備している。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14</w:t>
            </w:r>
          </w:p>
        </w:tc>
        <w:tc>
          <w:tcPr>
            <w:tcW w:w="7230" w:type="dxa"/>
          </w:tcPr>
          <w:p w:rsidR="00374EA2" w:rsidRPr="00374EA2" w:rsidRDefault="00374EA2" w:rsidP="00D007FE">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Ⅱ-２-(１)-①　</w:t>
            </w:r>
            <w:r w:rsidR="00D007FE" w:rsidRPr="00D007FE">
              <w:rPr>
                <w:rFonts w:asciiTheme="majorEastAsia" w:eastAsiaTheme="majorEastAsia" w:hAnsiTheme="majorEastAsia" w:hint="eastAsia"/>
                <w:sz w:val="22"/>
              </w:rPr>
              <w:t>必要な福祉人材の確保・定着等に関する具体的な計画を確立し、取組を実施している。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038073947"/>
              <w:placeholder>
                <w:docPart w:val="A59AAEA5E5EC4227A91873D51466988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15</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Ⅱ-２-(１)-②　総合的な人事管理を行っている。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82987333"/>
              <w:placeholder>
                <w:docPart w:val="514B163962394D5DBBEC2925314FC922"/>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Ⅱ-２-(２)　職員の就業状況に配慮している。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16</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55897283"/>
              <w:placeholder>
                <w:docPart w:val="DABCEC8E745B4D1592EECDC8D90EAACC"/>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left="1593" w:hangingChars="724" w:hanging="1593"/>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Ⅱ-２-(３)　職員の質の向上に向けた体制を確立している。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17</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9424235"/>
              <w:placeholder>
                <w:docPart w:val="0C17BD393024466783F88374C6396B01"/>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lastRenderedPageBreak/>
              <w:t>18</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Ⅱ-２-(３)-②　職員の教育・研修に関する基本方針や計画を策定し、教育・研修を実施している。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667062508"/>
              <w:placeholder>
                <w:docPart w:val="56BDD4678EAC45E7ACF7B3C8893868C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bdr w:val="single" w:sz="4" w:space="0" w:color="auto"/>
              </w:rPr>
            </w:pPr>
            <w:r w:rsidRPr="00374EA2">
              <w:rPr>
                <w:rFonts w:asciiTheme="majorEastAsia" w:eastAsiaTheme="majorEastAsia" w:hAnsiTheme="majorEastAsia" w:hint="eastAsia"/>
                <w:sz w:val="22"/>
                <w:bdr w:val="single" w:sz="4" w:space="0" w:color="auto"/>
              </w:rPr>
              <w:t>19</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Ⅱ-２-(３)-③　職員一人ひとりの教育・研修の機会を確保している。</w:t>
            </w:r>
          </w:p>
        </w:tc>
        <w:tc>
          <w:tcPr>
            <w:tcW w:w="1478" w:type="dxa"/>
          </w:tcPr>
          <w:sdt>
            <w:sdtPr>
              <w:rPr>
                <w:rFonts w:asciiTheme="majorEastAsia" w:eastAsiaTheme="majorEastAsia" w:hAnsiTheme="majorEastAsia" w:hint="eastAsia"/>
                <w:sz w:val="22"/>
              </w:rPr>
              <w:alias w:val="選択してください"/>
              <w:tag w:val="選択してください"/>
              <w:id w:val="1926846456"/>
              <w:placeholder>
                <w:docPart w:val="38FBC26A811640C4BDE03B97340D185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Ⅱ-２-(４)　実習生等の福祉サービスに関わる専門職の研修・育成を適切に行っている。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20</w:t>
            </w:r>
          </w:p>
        </w:tc>
        <w:tc>
          <w:tcPr>
            <w:tcW w:w="7230" w:type="dxa"/>
          </w:tcPr>
          <w:p w:rsidR="00374EA2" w:rsidRPr="00374EA2" w:rsidRDefault="00374EA2" w:rsidP="00D007FE">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Ⅱ-２-(４)-①　</w:t>
            </w:r>
            <w:r w:rsidR="00D007FE" w:rsidRPr="00D007FE">
              <w:rPr>
                <w:rFonts w:asciiTheme="majorEastAsia" w:eastAsiaTheme="majorEastAsia" w:hAnsiTheme="majorEastAsia" w:hint="eastAsia"/>
                <w:sz w:val="22"/>
              </w:rPr>
              <w:t>実習生等の保育に関わる専門職の研修・育成について体制を整備し、積極的な取組をしている。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12038933"/>
              <w:placeholder>
                <w:docPart w:val="DEE75EAAF1AE4292B4DE123ED92D5A29"/>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widowControl/>
        <w:jc w:val="left"/>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Ⅱ-３　運営の透明性の確保</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Ⅱ-３-(１)　運営の透明性を確保するための取組を行っている。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Ⅱ-３-(１)-①　運営の透明性を確保するための情報公開を行っている。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33909226"/>
              <w:placeholder>
                <w:docPart w:val="C2C48E46F2BA4B3AB224A5533EAFBAC7"/>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Ⅱ-３-(１)-②　公正かつ透明性の高い適正な経営・運営のための取組を行っている。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66339983"/>
              <w:placeholder>
                <w:docPart w:val="0EB60657A2D14DD5B70D86C4395C0C0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Ⅱ-４　地域との交流、地域貢献</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Ⅱ-４-(１)　地域との関係を適切に確保している。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Ⅱ-４-(１)-①　</w:t>
            </w:r>
            <w:r w:rsidR="00D007FE" w:rsidRPr="00D007FE">
              <w:rPr>
                <w:rFonts w:asciiTheme="majorEastAsia" w:eastAsiaTheme="majorEastAsia" w:hAnsiTheme="majorEastAsia" w:hint="eastAsia"/>
                <w:sz w:val="22"/>
              </w:rPr>
              <w:t>子どもと地域との交流を広げるための取組を行っている。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65001676"/>
              <w:placeholder>
                <w:docPart w:val="0461C016EFDE44FDBC8F106E24F63AEB"/>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lastRenderedPageBreak/>
              <w:t>24</w:t>
            </w:r>
          </w:p>
        </w:tc>
        <w:tc>
          <w:tcPr>
            <w:tcW w:w="7230" w:type="dxa"/>
          </w:tcPr>
          <w:p w:rsidR="00D007FE" w:rsidRPr="00D007FE" w:rsidRDefault="00374EA2" w:rsidP="00D007FE">
            <w:pPr>
              <w:rPr>
                <w:rFonts w:asciiTheme="majorEastAsia" w:eastAsiaTheme="majorEastAsia" w:hAnsiTheme="majorEastAsia"/>
                <w:sz w:val="22"/>
              </w:rPr>
            </w:pPr>
            <w:r w:rsidRPr="00374EA2">
              <w:rPr>
                <w:rFonts w:asciiTheme="majorEastAsia" w:eastAsiaTheme="majorEastAsia" w:hAnsiTheme="majorEastAsia" w:hint="eastAsia"/>
                <w:sz w:val="22"/>
              </w:rPr>
              <w:t xml:space="preserve">Ⅱ-４-(１)-②　</w:t>
            </w:r>
            <w:r w:rsidR="00D007FE" w:rsidRPr="00D007FE">
              <w:rPr>
                <w:rFonts w:asciiTheme="majorEastAsia" w:eastAsiaTheme="majorEastAsia" w:hAnsiTheme="majorEastAsia" w:hint="eastAsia"/>
                <w:sz w:val="22"/>
              </w:rPr>
              <w:t>ボランティア等の受入れに対する基本姿勢を明確にし</w:t>
            </w:r>
          </w:p>
          <w:p w:rsidR="00374EA2" w:rsidRPr="00374EA2" w:rsidRDefault="00D007FE" w:rsidP="00D007FE">
            <w:pPr>
              <w:ind w:leftChars="700" w:left="1523" w:hangingChars="24" w:hanging="53"/>
              <w:rPr>
                <w:rFonts w:asciiTheme="majorEastAsia" w:eastAsiaTheme="majorEastAsia" w:hAnsiTheme="majorEastAsia"/>
                <w:sz w:val="22"/>
              </w:rPr>
            </w:pPr>
            <w:r w:rsidRPr="00D007FE">
              <w:rPr>
                <w:rFonts w:asciiTheme="majorEastAsia" w:eastAsiaTheme="majorEastAsia" w:hAnsiTheme="majorEastAsia" w:hint="eastAsia"/>
                <w:sz w:val="22"/>
              </w:rPr>
              <w:t>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03814715"/>
              <w:placeholder>
                <w:docPart w:val="5B05E4DCDFDA4962A43A75A111E2CB79"/>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Ⅱ-４-(２)　関係機関との連携を確保している。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25</w:t>
            </w:r>
          </w:p>
        </w:tc>
        <w:tc>
          <w:tcPr>
            <w:tcW w:w="7230" w:type="dxa"/>
          </w:tcPr>
          <w:p w:rsidR="00374EA2" w:rsidRPr="00374EA2" w:rsidRDefault="00374EA2" w:rsidP="00D007FE">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Ⅱ-４-(２)-①　</w:t>
            </w:r>
            <w:r w:rsidR="00D007FE" w:rsidRPr="00D007FE">
              <w:rPr>
                <w:rFonts w:asciiTheme="majorEastAsia" w:eastAsiaTheme="majorEastAsia" w:hAnsiTheme="majorEastAsia" w:hint="eastAsia"/>
                <w:sz w:val="22"/>
              </w:rPr>
              <w:t>保育所として必要な社会資源を明確にし、関係機関等との連携を適切に行っている。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97153504"/>
              <w:placeholder>
                <w:docPart w:val="71BAA483CC994D81B54F7E53D0ADA0D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left="1593" w:hangingChars="724" w:hanging="1593"/>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Ⅱ-４-(３)　地域の福祉向上のための取組を行っている。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26</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Ⅱ-４-(３)-①　地域の福祉ニーズ等を把握するための取組を行っている。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48194749"/>
              <w:placeholder>
                <w:docPart w:val="C055E901A0F144DEBF2EC09A90E84AF8"/>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27</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Ⅱ-４-(３)-②　地域の福祉ニーズ等にもとづく公益的な事業・活動を行っている。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129274548"/>
              <w:placeholder>
                <w:docPart w:val="BF49D9A86B1A4006A9B5125B1D9AC48F"/>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widowControl/>
        <w:jc w:val="left"/>
        <w:rPr>
          <w:rFonts w:ascii="HG丸ｺﾞｼｯｸM-PRO" w:eastAsia="HG丸ｺﾞｼｯｸM-PRO" w:hAnsi="HG丸ｺﾞｼｯｸM-PRO"/>
          <w:b/>
          <w:sz w:val="24"/>
          <w:szCs w:val="24"/>
        </w:rPr>
      </w:pPr>
    </w:p>
    <w:p w:rsidR="00374EA2" w:rsidRPr="00374EA2" w:rsidRDefault="00374EA2" w:rsidP="00374EA2">
      <w:pPr>
        <w:rPr>
          <w:rFonts w:asciiTheme="majorEastAsia" w:eastAsiaTheme="majorEastAsia" w:hAnsiTheme="majorEastAsia"/>
          <w:b/>
          <w:sz w:val="28"/>
          <w:szCs w:val="28"/>
        </w:rPr>
      </w:pPr>
      <w:r w:rsidRPr="00374EA2">
        <w:rPr>
          <w:rFonts w:asciiTheme="majorEastAsia" w:eastAsiaTheme="majorEastAsia" w:hAnsiTheme="majorEastAsia" w:hint="eastAsia"/>
          <w:b/>
          <w:sz w:val="28"/>
          <w:szCs w:val="28"/>
        </w:rPr>
        <w:t>評価対象Ⅲ　適切な福祉サービスの実施</w:t>
      </w: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Ⅲ-１　利用者本位の福祉サービス</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Ⅲ-１-(１)　利用者を尊重する姿勢を明示している。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28</w:t>
            </w:r>
          </w:p>
        </w:tc>
        <w:tc>
          <w:tcPr>
            <w:tcW w:w="7230" w:type="dxa"/>
          </w:tcPr>
          <w:p w:rsidR="00374EA2" w:rsidRPr="00374EA2" w:rsidRDefault="00374EA2" w:rsidP="00D007FE">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Ⅲ-１-(１)-①　</w:t>
            </w:r>
            <w:r w:rsidR="00D007FE" w:rsidRPr="00D007FE">
              <w:rPr>
                <w:rFonts w:asciiTheme="majorEastAsia" w:eastAsiaTheme="majorEastAsia" w:hAnsiTheme="majorEastAsia" w:hint="eastAsia"/>
                <w:sz w:val="22"/>
              </w:rPr>
              <w:t>子どもを尊重した保育について共通の理解をもつための取組を行っている。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67816521"/>
              <w:placeholder>
                <w:docPart w:val="4EFAFA61FE8D47B485CA0EC94FD71FBE"/>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29</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Ⅲ-１-(１)-②　</w:t>
            </w:r>
            <w:r w:rsidR="00D007FE" w:rsidRPr="00D007FE">
              <w:rPr>
                <w:rFonts w:asciiTheme="majorEastAsia" w:eastAsiaTheme="majorEastAsia" w:hAnsiTheme="majorEastAsia" w:hint="eastAsia"/>
                <w:sz w:val="22"/>
              </w:rPr>
              <w:t>子どものプライバシー保護に配慮した保育を行っている。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6285436"/>
              <w:placeholder>
                <w:docPart w:val="D7F5FA8AC7264F87B1ACBFD439C974F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lastRenderedPageBreak/>
              <w:t>Ⅲ-１-(２)　福祉サービスの提供に関する説明と同意（自己決定）を適切に行っている。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30</w:t>
            </w:r>
          </w:p>
        </w:tc>
        <w:tc>
          <w:tcPr>
            <w:tcW w:w="7230" w:type="dxa"/>
          </w:tcPr>
          <w:p w:rsidR="00374EA2" w:rsidRPr="00374EA2" w:rsidRDefault="00374EA2" w:rsidP="006204C7">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Ⅲ-１-(２)-①　</w:t>
            </w:r>
            <w:r w:rsidR="00534C28" w:rsidRPr="00534C28">
              <w:rPr>
                <w:rFonts w:asciiTheme="majorEastAsia" w:eastAsiaTheme="majorEastAsia" w:hAnsiTheme="majorEastAsia" w:hint="eastAsia"/>
                <w:sz w:val="22"/>
              </w:rPr>
              <w:t>利用希望者に対して保育所選択に必要な情報を積極的に提供している。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57394521"/>
              <w:placeholder>
                <w:docPart w:val="D825B09F8F3044F5998B38D135B21A0B"/>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Ⅲ-１-(２)-②　</w:t>
            </w:r>
            <w:r w:rsidR="00534C28" w:rsidRPr="00534C28">
              <w:rPr>
                <w:rFonts w:asciiTheme="majorEastAsia" w:eastAsiaTheme="majorEastAsia" w:hAnsiTheme="majorEastAsia" w:hint="eastAsia"/>
                <w:sz w:val="22"/>
              </w:rPr>
              <w:t>保育の開始・変更にあたり保護者等にわかりやすく説明している。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2134547561"/>
              <w:placeholder>
                <w:docPart w:val="A4C0D425BDF94F6EADB049E13323F62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Ⅲ-１-(２)-③　</w:t>
            </w:r>
            <w:r w:rsidR="00534C28" w:rsidRPr="00534C28">
              <w:rPr>
                <w:rFonts w:asciiTheme="majorEastAsia" w:eastAsiaTheme="majorEastAsia" w:hAnsiTheme="majorEastAsia" w:hint="eastAsia"/>
                <w:sz w:val="22"/>
              </w:rPr>
              <w:t>保育所等の変更にあたり保育の継続性に配慮した対応を行っている。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3583770"/>
              <w:placeholder>
                <w:docPart w:val="6E3CC260CEF44CA78E2D0420B8C0E470"/>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left="1593" w:hangingChars="724" w:hanging="1593"/>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Ⅲ-１-(３)　利用者満足の向上に努めている。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Ⅲ-１-(３)-①　</w:t>
            </w:r>
            <w:r w:rsidR="00534C28" w:rsidRPr="00534C28">
              <w:rPr>
                <w:rFonts w:asciiTheme="majorEastAsia" w:eastAsiaTheme="majorEastAsia" w:hAnsiTheme="majorEastAsia" w:hint="eastAsia"/>
                <w:sz w:val="22"/>
              </w:rPr>
              <w:t>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12522925"/>
              <w:placeholder>
                <w:docPart w:val="F39BB3DE7C124AD8A04E0BD1C24F363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Ⅲ-１-(４)　利用者が意見等を述べやすい体制を確保している。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34</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Ⅲ-１-(４)-①　</w:t>
            </w:r>
            <w:r w:rsidR="00534C28" w:rsidRPr="00534C28">
              <w:rPr>
                <w:rFonts w:asciiTheme="majorEastAsia" w:eastAsiaTheme="majorEastAsia" w:hAnsiTheme="majorEastAsia" w:hint="eastAsia"/>
                <w:sz w:val="22"/>
              </w:rPr>
              <w:t>苦情解決の仕組みが確立しており、周知・機能している。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417097919"/>
              <w:placeholder>
                <w:docPart w:val="8DF936C620CF4F3B809EA4B588691CFA"/>
              </w:placeholder>
              <w:dropDownList>
                <w:listItem w:displayText="a・b・c" w:value="a・b・c"/>
                <w:listItem w:displayText="ⓐ・b・c" w:value="ⓐ・b・c"/>
                <w:listItem w:displayText="a・ⓑ・c" w:value="a・ⓑ・c"/>
                <w:listItem w:displayText="a・b・Ⓒ" w:value="a・b・Ⓒ"/>
              </w:dropDownList>
            </w:sdtPr>
            <w:sdtEndPr/>
            <w:sdtContent>
              <w:p w:rsidR="00374EA2" w:rsidRPr="00374EA2" w:rsidRDefault="00374EA2" w:rsidP="006204C7">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35</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Ⅲ-１-(４)-②　</w:t>
            </w:r>
            <w:r w:rsidR="00534C28" w:rsidRPr="00534C28">
              <w:rPr>
                <w:rFonts w:asciiTheme="majorEastAsia" w:eastAsiaTheme="majorEastAsia" w:hAnsiTheme="majorEastAsia" w:hint="eastAsia"/>
                <w:sz w:val="22"/>
              </w:rPr>
              <w:t>保護者が相談や意見を述べやすい環境を整備し、保護者等に周知している。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1947146861"/>
              <w:placeholder>
                <w:docPart w:val="41DD58DBB29E4B1899B58D92CABA15B8"/>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36</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Ⅲ-１-(４)-③　</w:t>
            </w:r>
            <w:r w:rsidR="00534C28" w:rsidRPr="00534C28">
              <w:rPr>
                <w:rFonts w:asciiTheme="majorEastAsia" w:eastAsiaTheme="majorEastAsia" w:hAnsiTheme="majorEastAsia" w:hint="eastAsia"/>
                <w:sz w:val="22"/>
              </w:rPr>
              <w:t>保護者からの相談や意見に対して、組織的かつ迅速に対応している。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081256023"/>
              <w:placeholder>
                <w:docPart w:val="0881DC4B5780432B91F3DDB08475A36E"/>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Ⅲ-１-(５)　安心・安全な福祉サービスの提供のための組織的な取組を行っている。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lastRenderedPageBreak/>
              <w:t>37</w:t>
            </w:r>
          </w:p>
        </w:tc>
        <w:tc>
          <w:tcPr>
            <w:tcW w:w="7230" w:type="dxa"/>
          </w:tcPr>
          <w:p w:rsidR="00374EA2" w:rsidRPr="00374EA2" w:rsidRDefault="00374EA2" w:rsidP="00534C28">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Ⅲ-１-(５)-①　</w:t>
            </w:r>
            <w:r w:rsidR="00534C28" w:rsidRPr="00534C28">
              <w:rPr>
                <w:rFonts w:asciiTheme="majorEastAsia" w:eastAsiaTheme="majorEastAsia" w:hAnsiTheme="majorEastAsia" w:hint="eastAsia"/>
                <w:sz w:val="22"/>
              </w:rPr>
              <w:t>安心・安全な福祉サービスの提供を目的とするリスクマネジメント体制を構築している。</w:t>
            </w:r>
          </w:p>
        </w:tc>
        <w:tc>
          <w:tcPr>
            <w:tcW w:w="1478" w:type="dxa"/>
          </w:tcPr>
          <w:sdt>
            <w:sdtPr>
              <w:rPr>
                <w:rFonts w:asciiTheme="majorEastAsia" w:eastAsiaTheme="majorEastAsia" w:hAnsiTheme="majorEastAsia" w:hint="eastAsia"/>
                <w:sz w:val="22"/>
              </w:rPr>
              <w:alias w:val="選択してください"/>
              <w:tag w:val="選択してください"/>
              <w:id w:val="559678652"/>
              <w:placeholder>
                <w:docPart w:val="ECCA166605D94C16ACDCDF4D2493BA3F"/>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38</w:t>
            </w:r>
          </w:p>
        </w:tc>
        <w:tc>
          <w:tcPr>
            <w:tcW w:w="7230" w:type="dxa"/>
          </w:tcPr>
          <w:p w:rsidR="00374EA2" w:rsidRPr="00374EA2" w:rsidRDefault="00374EA2" w:rsidP="00534C28">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Ⅲ-１-(５)-②　</w:t>
            </w:r>
            <w:r w:rsidR="00534C28" w:rsidRPr="00534C28">
              <w:rPr>
                <w:rFonts w:asciiTheme="majorEastAsia" w:eastAsiaTheme="majorEastAsia" w:hAnsiTheme="majorEastAsia" w:hint="eastAsia"/>
                <w:sz w:val="22"/>
              </w:rPr>
              <w:t>感染症の予防や発生時における子どもの安全確保のための体制を整備し、取組を行っている。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74184791"/>
              <w:placeholder>
                <w:docPart w:val="DB47C9539BA9496B9731F3B025329D86"/>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39</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Ⅲ-１-(５)-③　</w:t>
            </w:r>
            <w:r w:rsidR="00534C28" w:rsidRPr="00534C28">
              <w:rPr>
                <w:rFonts w:asciiTheme="majorEastAsia" w:eastAsiaTheme="majorEastAsia" w:hAnsiTheme="majorEastAsia" w:hint="eastAsia"/>
                <w:sz w:val="22"/>
              </w:rPr>
              <w:t>災害時における子どもの安全確保のための取組を組織的に行っている。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736401190"/>
              <w:placeholder>
                <w:docPart w:val="AEE6A4C447F94CEAB7F8F5CE416500F0"/>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Ⅲ-２　福祉サービスの質の確保</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Ⅲ-２-(１)　提供する福祉サービスの標準的な実施方法を確立している。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40</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Ⅲ-２-(１)-①　</w:t>
            </w:r>
            <w:r w:rsidR="00534C28" w:rsidRPr="00534C28">
              <w:rPr>
                <w:rFonts w:asciiTheme="majorEastAsia" w:eastAsiaTheme="majorEastAsia" w:hAnsiTheme="majorEastAsia" w:hint="eastAsia"/>
                <w:sz w:val="22"/>
              </w:rPr>
              <w:t>保育について標準的な実施方法を文書化し保育を提供している。</w:t>
            </w:r>
          </w:p>
        </w:tc>
        <w:tc>
          <w:tcPr>
            <w:tcW w:w="1478" w:type="dxa"/>
          </w:tcPr>
          <w:sdt>
            <w:sdtPr>
              <w:rPr>
                <w:rFonts w:asciiTheme="majorEastAsia" w:eastAsiaTheme="majorEastAsia" w:hAnsiTheme="majorEastAsia" w:hint="eastAsia"/>
                <w:sz w:val="22"/>
              </w:rPr>
              <w:alias w:val="選択してください"/>
              <w:tag w:val="選択してください"/>
              <w:id w:val="-361283903"/>
              <w:placeholder>
                <w:docPart w:val="E9024321C6384FFA983DA5AADBF9FCCC"/>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Ⅲ-２-(１)-②　</w:t>
            </w:r>
            <w:r w:rsidR="00534C28" w:rsidRPr="00534C28">
              <w:rPr>
                <w:rFonts w:asciiTheme="majorEastAsia" w:eastAsiaTheme="majorEastAsia" w:hAnsiTheme="majorEastAsia" w:hint="eastAsia"/>
                <w:sz w:val="22"/>
              </w:rPr>
              <w:t>標準的な実施方法について見直しをする仕組みを確立している。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726111628"/>
              <w:placeholder>
                <w:docPart w:val="57042D7B06DE43CA8F7096083531143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Ⅲ-２-(２)　適切なアセスメントにより福祉サービス実施計画を策定している。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Ⅲ-２-(２)-①　</w:t>
            </w:r>
            <w:r w:rsidR="00534C28" w:rsidRPr="00534C28">
              <w:rPr>
                <w:rFonts w:asciiTheme="majorEastAsia" w:eastAsiaTheme="majorEastAsia" w:hAnsiTheme="majorEastAsia" w:hint="eastAsia"/>
                <w:sz w:val="22"/>
              </w:rPr>
              <w:t>アセスメントにもとづく指導計画を適切に作成している</w:t>
            </w:r>
            <w:r w:rsidRPr="00374EA2">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735748325"/>
              <w:placeholder>
                <w:docPart w:val="D6F285B2EAB0417F853DF13293E9312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Ⅲ-２-(２)-②　</w:t>
            </w:r>
            <w:r w:rsidR="00534C28" w:rsidRPr="00534C28">
              <w:rPr>
                <w:rFonts w:asciiTheme="majorEastAsia" w:eastAsiaTheme="majorEastAsia" w:hAnsiTheme="majorEastAsia" w:hint="eastAsia"/>
                <w:sz w:val="22"/>
              </w:rPr>
              <w:t>定期的に指導計画の評価・見直しを行っている。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57691310"/>
              <w:placeholder>
                <w:docPart w:val="71F5BA359E7B41FF8103237EC8897BE0"/>
              </w:placeholder>
              <w:dropDownList>
                <w:listItem w:displayText="a・b・c" w:value="a・b・c"/>
                <w:listItem w:displayText="ⓐ・b・c" w:value="ⓐ・b・c"/>
                <w:listItem w:displayText="a・ⓑ・c" w:value="a・ⓑ・c"/>
                <w:listItem w:displayText="a・b・Ⓒ" w:value="a・b・Ⓒ"/>
              </w:dropDownList>
            </w:sdtPr>
            <w:sdtEndPr/>
            <w:sdtContent>
              <w:p w:rsidR="00374EA2" w:rsidRPr="00374EA2" w:rsidRDefault="00374EA2" w:rsidP="006204C7">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lastRenderedPageBreak/>
              <w:t>Ⅲ-２-(３)　福祉サービス実施の記録を適切に行っている。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44</w:t>
            </w:r>
          </w:p>
        </w:tc>
        <w:tc>
          <w:tcPr>
            <w:tcW w:w="7230" w:type="dxa"/>
          </w:tcPr>
          <w:p w:rsidR="00374EA2" w:rsidRPr="00374EA2" w:rsidRDefault="00374EA2" w:rsidP="00534C28">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Ⅲ-２-(３)-①　</w:t>
            </w:r>
            <w:r w:rsidR="00932581">
              <w:rPr>
                <w:rFonts w:asciiTheme="majorEastAsia" w:eastAsiaTheme="majorEastAsia" w:hAnsiTheme="majorEastAsia" w:hint="eastAsia"/>
                <w:sz w:val="22"/>
              </w:rPr>
              <w:t>子どもに関する保育の実施状況の記録を適切に行い、職員間で共有化</w:t>
            </w:r>
            <w:bookmarkStart w:id="0" w:name="_GoBack"/>
            <w:bookmarkEnd w:id="0"/>
            <w:r w:rsidR="00534C28" w:rsidRPr="00534C28">
              <w:rPr>
                <w:rFonts w:asciiTheme="majorEastAsia" w:eastAsiaTheme="majorEastAsia" w:hAnsiTheme="majorEastAsia" w:hint="eastAsia"/>
                <w:sz w:val="22"/>
              </w:rPr>
              <w:t>している。</w:t>
            </w:r>
          </w:p>
        </w:tc>
        <w:tc>
          <w:tcPr>
            <w:tcW w:w="1478" w:type="dxa"/>
          </w:tcPr>
          <w:sdt>
            <w:sdtPr>
              <w:rPr>
                <w:rFonts w:asciiTheme="majorEastAsia" w:eastAsiaTheme="majorEastAsia" w:hAnsiTheme="majorEastAsia" w:hint="eastAsia"/>
                <w:sz w:val="22"/>
              </w:rPr>
              <w:alias w:val="選択してください"/>
              <w:tag w:val="選択してください"/>
              <w:id w:val="1530608962"/>
              <w:placeholder>
                <w:docPart w:val="037229E4FA714736B3CC42D5DA8DDF48"/>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45</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Ⅲ-２-(３)-②　</w:t>
            </w:r>
            <w:r w:rsidR="00534C28" w:rsidRPr="00534C28">
              <w:rPr>
                <w:rFonts w:asciiTheme="majorEastAsia" w:eastAsiaTheme="majorEastAsia" w:hAnsiTheme="majorEastAsia" w:hint="eastAsia"/>
                <w:sz w:val="22"/>
              </w:rPr>
              <w:t>子どもに関する記録の管理体制を確立している。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736306962"/>
              <w:placeholder>
                <w:docPart w:val="54FB45B8B9974E05836216F465DAA4D0"/>
              </w:placeholder>
              <w:dropDownList>
                <w:listItem w:displayText="a・b・c" w:value="a・b・c"/>
                <w:listItem w:displayText="ⓐ・b・c" w:value="ⓐ・b・c"/>
                <w:listItem w:displayText="a・ⓑ・c" w:value="a・ⓑ・c"/>
                <w:listItem w:displayText="a・b・Ⓒ" w:value="a・b・Ⓒ"/>
              </w:dropDownList>
            </w:sdtPr>
            <w:sdtEndPr/>
            <w:sdtContent>
              <w:p w:rsidR="00374EA2" w:rsidRPr="00374EA2" w:rsidRDefault="00374EA2" w:rsidP="006204C7">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Default="00374EA2">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br w:type="page"/>
      </w:r>
    </w:p>
    <w:p w:rsidR="00625D92" w:rsidRDefault="00625D92" w:rsidP="00625D92">
      <w:pPr>
        <w:wordWrap w:val="0"/>
        <w:ind w:leftChars="100" w:left="420" w:hangingChars="100" w:hanging="210"/>
        <w:jc w:val="right"/>
        <w:rPr>
          <w:rFonts w:asciiTheme="majorEastAsia" w:eastAsiaTheme="majorEastAsia" w:hAnsiTheme="majorEastAsia"/>
          <w:szCs w:val="24"/>
          <w:bdr w:val="single" w:sz="4" w:space="0" w:color="auto"/>
        </w:rPr>
      </w:pPr>
      <w:r w:rsidRPr="00374EA2">
        <w:rPr>
          <w:rFonts w:asciiTheme="majorEastAsia" w:eastAsiaTheme="majorEastAsia" w:hAnsiTheme="majorEastAsia" w:hint="eastAsia"/>
          <w:szCs w:val="24"/>
          <w:bdr w:val="single" w:sz="4" w:space="0" w:color="auto"/>
        </w:rPr>
        <w:lastRenderedPageBreak/>
        <w:t xml:space="preserve">　</w:t>
      </w:r>
      <w:r>
        <w:rPr>
          <w:rFonts w:asciiTheme="majorEastAsia" w:eastAsiaTheme="majorEastAsia" w:hAnsiTheme="majorEastAsia" w:hint="eastAsia"/>
          <w:szCs w:val="24"/>
          <w:bdr w:val="single" w:sz="4" w:space="0" w:color="auto"/>
        </w:rPr>
        <w:t xml:space="preserve"> </w:t>
      </w:r>
      <w:r w:rsidR="00D007FE">
        <w:rPr>
          <w:rFonts w:asciiTheme="majorEastAsia" w:eastAsiaTheme="majorEastAsia" w:hAnsiTheme="majorEastAsia" w:hint="eastAsia"/>
          <w:szCs w:val="24"/>
          <w:bdr w:val="single" w:sz="4" w:space="0" w:color="auto"/>
        </w:rPr>
        <w:t xml:space="preserve">保　育　所　</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625D92" w:rsidRPr="00374EA2" w:rsidRDefault="00625D92" w:rsidP="00625D92">
      <w:pPr>
        <w:ind w:leftChars="100" w:left="450" w:hangingChars="100" w:hanging="240"/>
        <w:jc w:val="right"/>
        <w:rPr>
          <w:rFonts w:asciiTheme="majorEastAsia" w:eastAsiaTheme="majorEastAsia" w:hAnsiTheme="majorEastAsia"/>
          <w:sz w:val="24"/>
          <w:szCs w:val="24"/>
        </w:rPr>
      </w:pPr>
    </w:p>
    <w:p w:rsidR="00940C6C" w:rsidRPr="00A2718B" w:rsidRDefault="00940C6C" w:rsidP="00940C6C">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940C6C" w:rsidRPr="00A2718B" w:rsidRDefault="00940C6C" w:rsidP="00940C6C">
      <w:pPr>
        <w:spacing w:line="200" w:lineRule="exact"/>
        <w:ind w:leftChars="1800" w:left="4000" w:hangingChars="100" w:hanging="220"/>
        <w:rPr>
          <w:rFonts w:ascii="ＭＳ ゴシック" w:eastAsia="ＭＳ ゴシック" w:hAnsi="ＭＳ ゴシック"/>
          <w:sz w:val="22"/>
        </w:rPr>
      </w:pPr>
    </w:p>
    <w:p w:rsidR="00940C6C" w:rsidRPr="00A2718B" w:rsidRDefault="00940C6C" w:rsidP="00940C6C">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sidR="00D007FE">
        <w:rPr>
          <w:rFonts w:ascii="ＭＳ ゴシック" w:eastAsia="ＭＳ ゴシック" w:hAnsi="ＭＳ ゴシック" w:hint="eastAsia"/>
          <w:sz w:val="22"/>
        </w:rPr>
        <w:t>20</w:t>
      </w:r>
      <w:r w:rsidRPr="00A2718B">
        <w:rPr>
          <w:rFonts w:ascii="ＭＳ ゴシック" w:eastAsia="ＭＳ ゴシック" w:hAnsi="ＭＳ ゴシック" w:hint="eastAsia"/>
          <w:sz w:val="22"/>
        </w:rPr>
        <w:t>項目）について、判断基準（a・b・cの3段階）に基づいた評価結果を表示する。</w:t>
      </w:r>
    </w:p>
    <w:p w:rsidR="00940C6C" w:rsidRDefault="00940C6C" w:rsidP="00940C6C">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940C6C" w:rsidRPr="00A2718B" w:rsidRDefault="00940C6C" w:rsidP="00940C6C">
      <w:pPr>
        <w:spacing w:line="200" w:lineRule="exact"/>
        <w:ind w:leftChars="1800" w:left="4000" w:hangingChars="100" w:hanging="220"/>
        <w:rPr>
          <w:rFonts w:ascii="ＭＳ ゴシック" w:eastAsia="ＭＳ ゴシック" w:hAnsi="ＭＳ ゴシック"/>
          <w:sz w:val="22"/>
        </w:rPr>
      </w:pPr>
    </w:p>
    <w:p w:rsidR="00940C6C" w:rsidRPr="009A2802" w:rsidRDefault="00940C6C" w:rsidP="00940C6C">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 xml:space="preserve">Ａ-１　</w:t>
      </w:r>
      <w:r w:rsidR="00225154">
        <w:rPr>
          <w:rFonts w:asciiTheme="majorEastAsia" w:eastAsiaTheme="majorEastAsia" w:hAnsiTheme="majorEastAsia" w:hint="eastAsia"/>
          <w:b/>
          <w:sz w:val="24"/>
          <w:szCs w:val="24"/>
        </w:rPr>
        <w:t>保育内容</w:t>
      </w:r>
    </w:p>
    <w:tbl>
      <w:tblPr>
        <w:tblStyle w:val="1"/>
        <w:tblW w:w="0" w:type="auto"/>
        <w:tblInd w:w="675" w:type="dxa"/>
        <w:tblLook w:val="04A0" w:firstRow="1" w:lastRow="0" w:firstColumn="1" w:lastColumn="0" w:noHBand="0" w:noVBand="1"/>
      </w:tblPr>
      <w:tblGrid>
        <w:gridCol w:w="567"/>
        <w:gridCol w:w="7230"/>
        <w:gridCol w:w="1478"/>
      </w:tblGrid>
      <w:tr w:rsidR="00940C6C" w:rsidRPr="009A2802" w:rsidTr="00D007FE">
        <w:tc>
          <w:tcPr>
            <w:tcW w:w="7797" w:type="dxa"/>
            <w:gridSpan w:val="2"/>
          </w:tcPr>
          <w:p w:rsidR="00940C6C" w:rsidRPr="009A2802" w:rsidRDefault="00940C6C" w:rsidP="00D007FE">
            <w:pPr>
              <w:rPr>
                <w:rFonts w:asciiTheme="majorEastAsia" w:eastAsiaTheme="majorEastAsia" w:hAnsiTheme="majorEastAsia"/>
                <w:sz w:val="24"/>
                <w:szCs w:val="24"/>
              </w:rPr>
            </w:pPr>
          </w:p>
        </w:tc>
        <w:tc>
          <w:tcPr>
            <w:tcW w:w="1478" w:type="dxa"/>
          </w:tcPr>
          <w:p w:rsidR="00940C6C" w:rsidRPr="009A2802" w:rsidRDefault="00940C6C" w:rsidP="00D007F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40C6C" w:rsidRPr="009A2802" w:rsidTr="00D007FE">
        <w:tc>
          <w:tcPr>
            <w:tcW w:w="9275" w:type="dxa"/>
            <w:gridSpan w:val="3"/>
          </w:tcPr>
          <w:p w:rsidR="00940C6C" w:rsidRPr="00225154" w:rsidRDefault="00940C6C" w:rsidP="006D703F">
            <w:pPr>
              <w:rPr>
                <w:rFonts w:ascii="ＭＳ ゴシック" w:eastAsia="ＭＳ ゴシック" w:hAnsi="ＭＳ ゴシック"/>
                <w:sz w:val="22"/>
              </w:rPr>
            </w:pPr>
            <w:r w:rsidRPr="00225154">
              <w:rPr>
                <w:rFonts w:ascii="ＭＳ ゴシック" w:eastAsia="ＭＳ ゴシック" w:hAnsi="ＭＳ ゴシック" w:hint="eastAsia"/>
                <w:sz w:val="22"/>
              </w:rPr>
              <w:t xml:space="preserve">Ａ-１-(１)　</w:t>
            </w:r>
            <w:r w:rsidR="00225154" w:rsidRPr="00225154">
              <w:rPr>
                <w:rFonts w:ascii="ＭＳ ゴシック" w:eastAsia="ＭＳ ゴシック" w:hAnsi="ＭＳ ゴシック" w:hint="eastAsia"/>
              </w:rPr>
              <w:t>全体的な計画の作成</w:t>
            </w:r>
          </w:p>
        </w:tc>
      </w:tr>
      <w:tr w:rsidR="00940C6C" w:rsidRPr="009A2802" w:rsidTr="00D007FE">
        <w:tc>
          <w:tcPr>
            <w:tcW w:w="567" w:type="dxa"/>
          </w:tcPr>
          <w:p w:rsidR="00940C6C" w:rsidRPr="009A2802" w:rsidRDefault="00225154" w:rsidP="00D007FE">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A</w:t>
            </w:r>
            <w:r w:rsidR="00940C6C" w:rsidRPr="009A2802">
              <w:rPr>
                <w:rFonts w:ascii="ＭＳ ゴシック" w:eastAsia="ＭＳ ゴシック" w:hAnsi="ＭＳ ゴシック" w:hint="eastAsia"/>
                <w:sz w:val="22"/>
                <w:bdr w:val="single" w:sz="4" w:space="0" w:color="auto"/>
              </w:rPr>
              <w:t>①</w:t>
            </w:r>
          </w:p>
        </w:tc>
        <w:tc>
          <w:tcPr>
            <w:tcW w:w="7230" w:type="dxa"/>
          </w:tcPr>
          <w:p w:rsidR="00940C6C" w:rsidRPr="00225154" w:rsidRDefault="00940C6C" w:rsidP="00225154">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-①　</w:t>
            </w:r>
            <w:r w:rsidR="00225154" w:rsidRPr="00225154">
              <w:rPr>
                <w:rFonts w:ascii="ＭＳ ゴシック" w:eastAsia="ＭＳ ゴシック" w:hAnsi="ＭＳ ゴシック" w:hint="eastAsia"/>
                <w:szCs w:val="21"/>
              </w:rPr>
              <w:t>保育所の理念、保育の方針や目標に基づき、子どもの心身の発達や家庭及び地域の実態に応じて全体的な計画を作成している。</w:t>
            </w:r>
          </w:p>
        </w:tc>
        <w:tc>
          <w:tcPr>
            <w:tcW w:w="1478" w:type="dxa"/>
          </w:tcPr>
          <w:sdt>
            <w:sdtPr>
              <w:rPr>
                <w:rFonts w:asciiTheme="majorEastAsia" w:eastAsiaTheme="majorEastAsia" w:hAnsiTheme="majorEastAsia" w:hint="eastAsia"/>
                <w:sz w:val="22"/>
              </w:rPr>
              <w:alias w:val="選択してください"/>
              <w:tag w:val="選択してください"/>
              <w:id w:val="-537359899"/>
              <w:placeholder>
                <w:docPart w:val="233B4638718E4D5F83445CF24990E116"/>
              </w:placeholder>
              <w:dropDownList>
                <w:listItem w:displayText="a・b・c" w:value="a・b・c"/>
                <w:listItem w:displayText="ⓐ・b・c" w:value="ⓐ・b・c"/>
                <w:listItem w:displayText="a・ⓑ・c" w:value="a・ⓑ・c"/>
                <w:listItem w:displayText="a・b・Ⓒ" w:value="a・b・Ⓒ"/>
              </w:dropDownList>
            </w:sdtPr>
            <w:sdtEndPr/>
            <w:sdtContent>
              <w:p w:rsidR="00940C6C" w:rsidRDefault="00940C6C" w:rsidP="00D007F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40C6C" w:rsidRPr="009A2802" w:rsidRDefault="00940C6C" w:rsidP="00D007FE">
            <w:pPr>
              <w:jc w:val="center"/>
              <w:rPr>
                <w:rFonts w:asciiTheme="majorEastAsia" w:eastAsiaTheme="majorEastAsia" w:hAnsiTheme="majorEastAsia"/>
                <w:sz w:val="22"/>
              </w:rPr>
            </w:pPr>
          </w:p>
        </w:tc>
      </w:tr>
      <w:tr w:rsidR="00940C6C" w:rsidRPr="009A2802" w:rsidTr="00D007FE">
        <w:tc>
          <w:tcPr>
            <w:tcW w:w="9275" w:type="dxa"/>
            <w:gridSpan w:val="3"/>
          </w:tcPr>
          <w:p w:rsidR="00940C6C" w:rsidRPr="009A2802" w:rsidRDefault="00940C6C" w:rsidP="00D007F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40C6C" w:rsidRDefault="00940C6C" w:rsidP="00D007FE">
            <w:pPr>
              <w:jc w:val="left"/>
              <w:rPr>
                <w:rFonts w:asciiTheme="majorEastAsia" w:eastAsiaTheme="majorEastAsia" w:hAnsiTheme="majorEastAsia"/>
                <w:sz w:val="22"/>
              </w:rPr>
            </w:pPr>
          </w:p>
          <w:p w:rsidR="00940C6C" w:rsidRPr="009A2802" w:rsidRDefault="00940C6C" w:rsidP="00D007FE">
            <w:pPr>
              <w:jc w:val="left"/>
              <w:rPr>
                <w:rFonts w:asciiTheme="majorEastAsia" w:eastAsiaTheme="majorEastAsia" w:hAnsiTheme="majorEastAsia"/>
                <w:sz w:val="22"/>
              </w:rPr>
            </w:pPr>
          </w:p>
        </w:tc>
      </w:tr>
    </w:tbl>
    <w:p w:rsidR="004629B1" w:rsidRDefault="004629B1"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225154" w:rsidRPr="009A2802" w:rsidTr="00F95B50">
        <w:tc>
          <w:tcPr>
            <w:tcW w:w="7797" w:type="dxa"/>
            <w:gridSpan w:val="2"/>
          </w:tcPr>
          <w:p w:rsidR="00225154" w:rsidRPr="009A2802" w:rsidRDefault="00225154" w:rsidP="00F95B50">
            <w:pPr>
              <w:rPr>
                <w:rFonts w:asciiTheme="majorEastAsia" w:eastAsiaTheme="majorEastAsia" w:hAnsiTheme="majorEastAsia"/>
                <w:sz w:val="24"/>
                <w:szCs w:val="24"/>
              </w:rPr>
            </w:pPr>
          </w:p>
        </w:tc>
        <w:tc>
          <w:tcPr>
            <w:tcW w:w="1478" w:type="dxa"/>
          </w:tcPr>
          <w:p w:rsidR="00225154" w:rsidRPr="009A2802" w:rsidRDefault="00225154" w:rsidP="00F95B50">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225154" w:rsidRPr="009A2802" w:rsidTr="00F95B50">
        <w:tc>
          <w:tcPr>
            <w:tcW w:w="9275" w:type="dxa"/>
            <w:gridSpan w:val="3"/>
          </w:tcPr>
          <w:p w:rsidR="00225154" w:rsidRPr="00225154" w:rsidRDefault="00225154" w:rsidP="00F95B50">
            <w:pPr>
              <w:rPr>
                <w:rFonts w:ascii="ＭＳ ゴシック" w:eastAsia="ＭＳ ゴシック" w:hAnsi="ＭＳ ゴシック"/>
                <w:sz w:val="22"/>
              </w:rPr>
            </w:pPr>
            <w:r w:rsidRPr="00225154">
              <w:rPr>
                <w:rFonts w:ascii="ＭＳ ゴシック" w:eastAsia="ＭＳ ゴシック" w:hAnsi="ＭＳ ゴシック" w:hint="eastAsia"/>
                <w:sz w:val="22"/>
              </w:rPr>
              <w:t>Ａ-１-(</w:t>
            </w:r>
            <w:r>
              <w:rPr>
                <w:rFonts w:ascii="ＭＳ ゴシック" w:eastAsia="ＭＳ ゴシック" w:hAnsi="ＭＳ ゴシック" w:hint="eastAsia"/>
                <w:sz w:val="22"/>
              </w:rPr>
              <w:t>２</w:t>
            </w:r>
            <w:r w:rsidRPr="00225154">
              <w:rPr>
                <w:rFonts w:ascii="ＭＳ ゴシック" w:eastAsia="ＭＳ ゴシック" w:hAnsi="ＭＳ ゴシック" w:hint="eastAsia"/>
                <w:sz w:val="22"/>
              </w:rPr>
              <w:t xml:space="preserve">)　</w:t>
            </w:r>
            <w:r w:rsidRPr="00225154">
              <w:rPr>
                <w:rFonts w:ascii="ＭＳ ゴシック" w:eastAsia="ＭＳ ゴシック" w:hAnsi="ＭＳ ゴシック" w:hint="eastAsia"/>
              </w:rPr>
              <w:t>環境を通して行う保育、養護と教育の一体的展開</w:t>
            </w: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②</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-①　</w:t>
            </w:r>
            <w:r w:rsidR="006D703F" w:rsidRPr="006D703F">
              <w:rPr>
                <w:rFonts w:ascii="ＭＳ ゴシック" w:eastAsia="ＭＳ ゴシック" w:hAnsi="ＭＳ ゴシック" w:hint="eastAsia"/>
                <w:szCs w:val="21"/>
              </w:rPr>
              <w:t>生活にふさわしい場として、子どもが心地よく過ごすことのできる環境を整備している。</w:t>
            </w:r>
          </w:p>
        </w:tc>
        <w:tc>
          <w:tcPr>
            <w:tcW w:w="1478" w:type="dxa"/>
          </w:tcPr>
          <w:sdt>
            <w:sdtPr>
              <w:rPr>
                <w:rFonts w:asciiTheme="majorEastAsia" w:eastAsiaTheme="majorEastAsia" w:hAnsiTheme="majorEastAsia" w:hint="eastAsia"/>
                <w:sz w:val="22"/>
              </w:rPr>
              <w:alias w:val="選択してください"/>
              <w:tag w:val="選択してください"/>
              <w:id w:val="-1789810162"/>
              <w:placeholder>
                <w:docPart w:val="A13FA24956674E7689B024F45BA6604E"/>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③</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②</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一人ひとりの子どもを受容し、子どもの状態に応じた保育を行っている。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68360452"/>
              <w:placeholder>
                <w:docPart w:val="C8B625EF16394892B010B57481352E49"/>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④</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③</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子どもが基本的な生活習慣を身につけることができる環境の整備、援助を行っている。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43772143"/>
              <w:placeholder>
                <w:docPart w:val="27A542E0F362433C8223615F7F7CB292"/>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⑤</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④</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子どもが主体的に活動できる環境を整備し、子どもの生活と遊びを豊かにする保育を展開している。</w:t>
            </w:r>
          </w:p>
        </w:tc>
        <w:tc>
          <w:tcPr>
            <w:tcW w:w="1478" w:type="dxa"/>
          </w:tcPr>
          <w:sdt>
            <w:sdtPr>
              <w:rPr>
                <w:rFonts w:asciiTheme="majorEastAsia" w:eastAsiaTheme="majorEastAsia" w:hAnsiTheme="majorEastAsia" w:hint="eastAsia"/>
                <w:sz w:val="22"/>
              </w:rPr>
              <w:alias w:val="選択してください"/>
              <w:tag w:val="選択してください"/>
              <w:id w:val="-1062944178"/>
              <w:placeholder>
                <w:docPart w:val="A104560270C543FC8B7325B24542A243"/>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lastRenderedPageBreak/>
              <w:t>A</w:t>
            </w:r>
            <w:r>
              <w:rPr>
                <w:rFonts w:ascii="ＭＳ ゴシック" w:eastAsia="ＭＳ ゴシック" w:hAnsi="ＭＳ ゴシック" w:hint="eastAsia"/>
                <w:sz w:val="22"/>
                <w:bdr w:val="single" w:sz="4" w:space="0" w:color="auto"/>
              </w:rPr>
              <w:t>⑥</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⑤</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乳児保育（０歳児）において、養護と教育が一体的に展開できるよう適切な環境を整備し、保育の内容や方法に配慮している。</w:t>
            </w:r>
          </w:p>
        </w:tc>
        <w:tc>
          <w:tcPr>
            <w:tcW w:w="1478" w:type="dxa"/>
          </w:tcPr>
          <w:sdt>
            <w:sdtPr>
              <w:rPr>
                <w:rFonts w:asciiTheme="majorEastAsia" w:eastAsiaTheme="majorEastAsia" w:hAnsiTheme="majorEastAsia" w:hint="eastAsia"/>
                <w:sz w:val="22"/>
              </w:rPr>
              <w:alias w:val="選択してください"/>
              <w:tag w:val="選択してください"/>
              <w:id w:val="1007478282"/>
              <w:placeholder>
                <w:docPart w:val="4AB9E9FCE81845F1BA971D781E700B56"/>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⑦</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⑥</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３歳未満児（１・２歳児）の保育において、養護と教育が一体的に展開できるよう適切な環境を整備し、保育の内容や方法に配慮している。</w:t>
            </w:r>
          </w:p>
        </w:tc>
        <w:tc>
          <w:tcPr>
            <w:tcW w:w="1478" w:type="dxa"/>
          </w:tcPr>
          <w:sdt>
            <w:sdtPr>
              <w:rPr>
                <w:rFonts w:asciiTheme="majorEastAsia" w:eastAsiaTheme="majorEastAsia" w:hAnsiTheme="majorEastAsia" w:hint="eastAsia"/>
                <w:sz w:val="22"/>
              </w:rPr>
              <w:alias w:val="選択してください"/>
              <w:tag w:val="選択してください"/>
              <w:id w:val="-1201929111"/>
              <w:placeholder>
                <w:docPart w:val="3EF1F5741D9C4168A89A7CFB9F11B5A1"/>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⑧</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⑦</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３歳以上児の保育において、養護と教育が一体的に展開できるよう適切な環境を整備し、保育の内容や方法に配慮している。</w:t>
            </w:r>
          </w:p>
        </w:tc>
        <w:tc>
          <w:tcPr>
            <w:tcW w:w="1478" w:type="dxa"/>
          </w:tcPr>
          <w:sdt>
            <w:sdtPr>
              <w:rPr>
                <w:rFonts w:asciiTheme="majorEastAsia" w:eastAsiaTheme="majorEastAsia" w:hAnsiTheme="majorEastAsia" w:hint="eastAsia"/>
                <w:sz w:val="22"/>
              </w:rPr>
              <w:alias w:val="選択してください"/>
              <w:tag w:val="選択してください"/>
              <w:id w:val="1034543200"/>
              <w:placeholder>
                <w:docPart w:val="6B0A8D1C43984B2EB3C9079B27B58289"/>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⑨</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⑧</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障がいのある子どもが安心して生活できる環境を整備し、保育の内容や方法に配慮している。</w:t>
            </w:r>
          </w:p>
        </w:tc>
        <w:tc>
          <w:tcPr>
            <w:tcW w:w="1478" w:type="dxa"/>
          </w:tcPr>
          <w:sdt>
            <w:sdtPr>
              <w:rPr>
                <w:rFonts w:asciiTheme="majorEastAsia" w:eastAsiaTheme="majorEastAsia" w:hAnsiTheme="majorEastAsia" w:hint="eastAsia"/>
                <w:sz w:val="22"/>
              </w:rPr>
              <w:alias w:val="選択してください"/>
              <w:tag w:val="選択してください"/>
              <w:id w:val="959776645"/>
              <w:placeholder>
                <w:docPart w:val="DB0D9B85BC4B4A22804469188E1FC348"/>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6D703F">
              <w:rPr>
                <w:rFonts w:ascii="ＭＳ ゴシック" w:eastAsia="ＭＳ ゴシック" w:hAnsi="ＭＳ ゴシック" w:hint="eastAsia"/>
                <w:sz w:val="22"/>
                <w:bdr w:val="single" w:sz="4" w:space="0" w:color="auto"/>
              </w:rPr>
              <w:t>⑩</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⑨</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それぞれの子どもの在園時間を考慮した環境を整備し、保育の内容や方法に配慮している。</w:t>
            </w:r>
          </w:p>
        </w:tc>
        <w:tc>
          <w:tcPr>
            <w:tcW w:w="1478" w:type="dxa"/>
          </w:tcPr>
          <w:sdt>
            <w:sdtPr>
              <w:rPr>
                <w:rFonts w:asciiTheme="majorEastAsia" w:eastAsiaTheme="majorEastAsia" w:hAnsiTheme="majorEastAsia" w:hint="eastAsia"/>
                <w:sz w:val="22"/>
              </w:rPr>
              <w:alias w:val="選択してください"/>
              <w:tag w:val="選択してください"/>
              <w:id w:val="679483592"/>
              <w:placeholder>
                <w:docPart w:val="A7EB52F590064538946748150EA10B0A"/>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r w:rsidR="00225154" w:rsidRPr="009A2802" w:rsidTr="00F95B50">
        <w:tc>
          <w:tcPr>
            <w:tcW w:w="567" w:type="dxa"/>
          </w:tcPr>
          <w:p w:rsidR="00225154" w:rsidRPr="009A2802" w:rsidRDefault="00225154"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6D703F">
              <w:rPr>
                <w:rFonts w:ascii="ＭＳ ゴシック" w:eastAsia="ＭＳ ゴシック" w:hAnsi="ＭＳ ゴシック" w:hint="eastAsia"/>
                <w:sz w:val="22"/>
                <w:bdr w:val="single" w:sz="4" w:space="0" w:color="auto"/>
              </w:rPr>
              <w:t>⑪</w:t>
            </w:r>
          </w:p>
        </w:tc>
        <w:tc>
          <w:tcPr>
            <w:tcW w:w="7230" w:type="dxa"/>
          </w:tcPr>
          <w:p w:rsidR="00225154" w:rsidRPr="00225154" w:rsidRDefault="00225154" w:rsidP="006D703F">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w:t>
            </w:r>
            <w:r w:rsidR="006D703F">
              <w:rPr>
                <w:rFonts w:asciiTheme="majorEastAsia" w:eastAsiaTheme="majorEastAsia" w:hAnsiTheme="majorEastAsia" w:hint="eastAsia"/>
                <w:sz w:val="22"/>
              </w:rPr>
              <w:t>⑩</w:t>
            </w:r>
            <w:r w:rsidRPr="009A2802">
              <w:rPr>
                <w:rFonts w:asciiTheme="majorEastAsia" w:eastAsiaTheme="majorEastAsia" w:hAnsiTheme="majorEastAsia" w:hint="eastAsia"/>
                <w:sz w:val="22"/>
              </w:rPr>
              <w:t xml:space="preserve">　</w:t>
            </w:r>
            <w:r w:rsidR="006D703F" w:rsidRPr="006D703F">
              <w:rPr>
                <w:rFonts w:ascii="ＭＳ ゴシック" w:eastAsia="ＭＳ ゴシック" w:hAnsi="ＭＳ ゴシック" w:hint="eastAsia"/>
                <w:szCs w:val="21"/>
              </w:rPr>
              <w:t>小学校との連携、就学を見通した計画に基づく、保育の内容や方法、保護者との関わりに配慮している。</w:t>
            </w:r>
          </w:p>
        </w:tc>
        <w:tc>
          <w:tcPr>
            <w:tcW w:w="1478" w:type="dxa"/>
          </w:tcPr>
          <w:sdt>
            <w:sdtPr>
              <w:rPr>
                <w:rFonts w:asciiTheme="majorEastAsia" w:eastAsiaTheme="majorEastAsia" w:hAnsiTheme="majorEastAsia" w:hint="eastAsia"/>
                <w:sz w:val="22"/>
              </w:rPr>
              <w:alias w:val="選択してください"/>
              <w:tag w:val="選択してください"/>
              <w:id w:val="1825704559"/>
              <w:placeholder>
                <w:docPart w:val="E22A7940BDE74278983B664CF7A3914F"/>
              </w:placeholder>
              <w:dropDownList>
                <w:listItem w:displayText="a・b・c" w:value="a・b・c"/>
                <w:listItem w:displayText="ⓐ・b・c" w:value="ⓐ・b・c"/>
                <w:listItem w:displayText="a・ⓑ・c" w:value="a・ⓑ・c"/>
                <w:listItem w:displayText="a・b・Ⓒ" w:value="a・b・Ⓒ"/>
              </w:dropDownList>
            </w:sdtPr>
            <w:sdtEndPr/>
            <w:sdtContent>
              <w:p w:rsidR="00225154" w:rsidRDefault="00225154"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225154" w:rsidRPr="009A2802" w:rsidRDefault="00225154" w:rsidP="00F95B50">
            <w:pPr>
              <w:jc w:val="center"/>
              <w:rPr>
                <w:rFonts w:asciiTheme="majorEastAsia" w:eastAsiaTheme="majorEastAsia" w:hAnsiTheme="majorEastAsia"/>
                <w:sz w:val="22"/>
              </w:rPr>
            </w:pPr>
          </w:p>
        </w:tc>
      </w:tr>
      <w:tr w:rsidR="00225154" w:rsidRPr="009A2802" w:rsidTr="00F95B50">
        <w:tc>
          <w:tcPr>
            <w:tcW w:w="9275" w:type="dxa"/>
            <w:gridSpan w:val="3"/>
          </w:tcPr>
          <w:p w:rsidR="00225154" w:rsidRPr="009A2802" w:rsidRDefault="00225154"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225154" w:rsidRDefault="00225154" w:rsidP="00F95B50">
            <w:pPr>
              <w:jc w:val="left"/>
              <w:rPr>
                <w:rFonts w:asciiTheme="majorEastAsia" w:eastAsiaTheme="majorEastAsia" w:hAnsiTheme="majorEastAsia"/>
                <w:sz w:val="22"/>
              </w:rPr>
            </w:pPr>
          </w:p>
          <w:p w:rsidR="00225154" w:rsidRPr="009A2802" w:rsidRDefault="00225154" w:rsidP="00F95B50">
            <w:pPr>
              <w:jc w:val="left"/>
              <w:rPr>
                <w:rFonts w:asciiTheme="majorEastAsia" w:eastAsiaTheme="majorEastAsia" w:hAnsiTheme="majorEastAsia"/>
                <w:sz w:val="22"/>
              </w:rPr>
            </w:pPr>
          </w:p>
        </w:tc>
      </w:tr>
    </w:tbl>
    <w:p w:rsidR="00225154" w:rsidRDefault="00225154"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6D703F" w:rsidRPr="009A2802" w:rsidTr="00F95B50">
        <w:tc>
          <w:tcPr>
            <w:tcW w:w="7797" w:type="dxa"/>
            <w:gridSpan w:val="2"/>
          </w:tcPr>
          <w:p w:rsidR="006D703F" w:rsidRPr="009A2802" w:rsidRDefault="006D703F" w:rsidP="00F95B50">
            <w:pPr>
              <w:rPr>
                <w:rFonts w:asciiTheme="majorEastAsia" w:eastAsiaTheme="majorEastAsia" w:hAnsiTheme="majorEastAsia"/>
                <w:sz w:val="24"/>
                <w:szCs w:val="24"/>
              </w:rPr>
            </w:pPr>
          </w:p>
        </w:tc>
        <w:tc>
          <w:tcPr>
            <w:tcW w:w="1478" w:type="dxa"/>
          </w:tcPr>
          <w:p w:rsidR="006D703F" w:rsidRPr="009A2802" w:rsidRDefault="006D703F" w:rsidP="00F95B50">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6D703F" w:rsidRPr="009A2802" w:rsidTr="00F95B50">
        <w:tc>
          <w:tcPr>
            <w:tcW w:w="9275" w:type="dxa"/>
            <w:gridSpan w:val="3"/>
          </w:tcPr>
          <w:p w:rsidR="006D703F" w:rsidRPr="00225154" w:rsidRDefault="006D703F" w:rsidP="00F95B50">
            <w:pPr>
              <w:rPr>
                <w:rFonts w:ascii="ＭＳ ゴシック" w:eastAsia="ＭＳ ゴシック" w:hAnsi="ＭＳ ゴシック"/>
                <w:sz w:val="22"/>
              </w:rPr>
            </w:pPr>
            <w:r w:rsidRPr="00225154">
              <w:rPr>
                <w:rFonts w:ascii="ＭＳ ゴシック" w:eastAsia="ＭＳ ゴシック" w:hAnsi="ＭＳ ゴシック" w:hint="eastAsia"/>
                <w:sz w:val="22"/>
              </w:rPr>
              <w:t>Ａ-１-(</w:t>
            </w:r>
            <w:r>
              <w:rPr>
                <w:rFonts w:ascii="ＭＳ ゴシック" w:eastAsia="ＭＳ ゴシック" w:hAnsi="ＭＳ ゴシック" w:hint="eastAsia"/>
                <w:sz w:val="22"/>
              </w:rPr>
              <w:t>３</w:t>
            </w:r>
            <w:r w:rsidRPr="00225154">
              <w:rPr>
                <w:rFonts w:ascii="ＭＳ ゴシック" w:eastAsia="ＭＳ ゴシック" w:hAnsi="ＭＳ ゴシック" w:hint="eastAsia"/>
                <w:sz w:val="22"/>
              </w:rPr>
              <w:t xml:space="preserve">)　</w:t>
            </w:r>
            <w:r>
              <w:rPr>
                <w:rFonts w:ascii="ＭＳ ゴシック" w:eastAsia="ＭＳ ゴシック" w:hAnsi="ＭＳ ゴシック" w:hint="eastAsia"/>
              </w:rPr>
              <w:t>健康管理</w:t>
            </w:r>
          </w:p>
        </w:tc>
      </w:tr>
      <w:tr w:rsidR="006D703F" w:rsidRPr="009A2802" w:rsidTr="00F95B50">
        <w:tc>
          <w:tcPr>
            <w:tcW w:w="567" w:type="dxa"/>
          </w:tcPr>
          <w:p w:rsidR="006D703F" w:rsidRPr="009A2802" w:rsidRDefault="006D703F" w:rsidP="008F642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8F6428">
              <w:rPr>
                <w:rFonts w:ascii="ＭＳ ゴシック" w:eastAsia="ＭＳ ゴシック" w:hAnsi="ＭＳ ゴシック" w:hint="eastAsia"/>
                <w:sz w:val="22"/>
                <w:bdr w:val="single" w:sz="4" w:space="0" w:color="auto"/>
              </w:rPr>
              <w:t>⑫</w:t>
            </w:r>
          </w:p>
        </w:tc>
        <w:tc>
          <w:tcPr>
            <w:tcW w:w="7230" w:type="dxa"/>
          </w:tcPr>
          <w:p w:rsidR="006D703F" w:rsidRPr="00225154" w:rsidRDefault="006D703F" w:rsidP="00F95B50">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w:t>
            </w:r>
            <w:r w:rsidR="008F6428">
              <w:rPr>
                <w:rFonts w:asciiTheme="majorEastAsia" w:eastAsiaTheme="majorEastAsia" w:hAnsiTheme="majorEastAsia" w:hint="eastAsia"/>
                <w:sz w:val="22"/>
              </w:rPr>
              <w:t>３</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 xml:space="preserve">-①　</w:t>
            </w:r>
            <w:r w:rsidR="008F6428" w:rsidRPr="008F6428">
              <w:rPr>
                <w:rFonts w:ascii="ＭＳ ゴシック" w:eastAsia="ＭＳ ゴシック" w:hAnsi="ＭＳ ゴシック" w:hint="eastAsia"/>
                <w:szCs w:val="21"/>
              </w:rPr>
              <w:t>子どもの健康管理を適切に行っている。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860547567"/>
              <w:placeholder>
                <w:docPart w:val="6B8F1261727C4AECB636A78C84CD436A"/>
              </w:placeholder>
              <w:dropDownList>
                <w:listItem w:displayText="a・b・c" w:value="a・b・c"/>
                <w:listItem w:displayText="ⓐ・b・c" w:value="ⓐ・b・c"/>
                <w:listItem w:displayText="a・ⓑ・c" w:value="a・ⓑ・c"/>
                <w:listItem w:displayText="a・b・Ⓒ" w:value="a・b・Ⓒ"/>
              </w:dropDownList>
            </w:sdtPr>
            <w:sdtEndPr/>
            <w:sdtContent>
              <w:p w:rsidR="006D703F" w:rsidRPr="009A2802" w:rsidRDefault="006D703F" w:rsidP="008F642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D703F" w:rsidRPr="009A2802" w:rsidTr="00F95B50">
        <w:tc>
          <w:tcPr>
            <w:tcW w:w="9275" w:type="dxa"/>
            <w:gridSpan w:val="3"/>
          </w:tcPr>
          <w:p w:rsidR="006D703F" w:rsidRPr="009A2802" w:rsidRDefault="006D703F"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lastRenderedPageBreak/>
              <w:t>&lt;コメント&gt;</w:t>
            </w:r>
          </w:p>
          <w:p w:rsidR="006D703F" w:rsidRDefault="006D703F" w:rsidP="00F95B50">
            <w:pPr>
              <w:jc w:val="left"/>
              <w:rPr>
                <w:rFonts w:asciiTheme="majorEastAsia" w:eastAsiaTheme="majorEastAsia" w:hAnsiTheme="majorEastAsia"/>
                <w:sz w:val="22"/>
              </w:rPr>
            </w:pPr>
          </w:p>
          <w:p w:rsidR="006D703F" w:rsidRPr="009A2802" w:rsidRDefault="006D703F" w:rsidP="00F95B50">
            <w:pPr>
              <w:jc w:val="left"/>
              <w:rPr>
                <w:rFonts w:asciiTheme="majorEastAsia" w:eastAsiaTheme="majorEastAsia" w:hAnsiTheme="majorEastAsia"/>
                <w:sz w:val="22"/>
              </w:rPr>
            </w:pPr>
          </w:p>
        </w:tc>
      </w:tr>
      <w:tr w:rsidR="006D703F" w:rsidRPr="009A2802" w:rsidTr="00F95B50">
        <w:tc>
          <w:tcPr>
            <w:tcW w:w="567" w:type="dxa"/>
          </w:tcPr>
          <w:p w:rsidR="006D703F" w:rsidRPr="009A2802" w:rsidRDefault="006D703F" w:rsidP="008F642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8F6428">
              <w:rPr>
                <w:rFonts w:ascii="ＭＳ ゴシック" w:eastAsia="ＭＳ ゴシック" w:hAnsi="ＭＳ ゴシック" w:hint="eastAsia"/>
                <w:sz w:val="22"/>
                <w:bdr w:val="single" w:sz="4" w:space="0" w:color="auto"/>
              </w:rPr>
              <w:t>⑬</w:t>
            </w:r>
          </w:p>
        </w:tc>
        <w:tc>
          <w:tcPr>
            <w:tcW w:w="7230" w:type="dxa"/>
          </w:tcPr>
          <w:p w:rsidR="006D703F" w:rsidRPr="00225154" w:rsidRDefault="006D703F" w:rsidP="00F95B50">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w:t>
            </w:r>
            <w:r w:rsidR="008F6428">
              <w:rPr>
                <w:rFonts w:asciiTheme="majorEastAsia" w:eastAsiaTheme="majorEastAsia" w:hAnsiTheme="majorEastAsia" w:hint="eastAsia"/>
                <w:sz w:val="22"/>
              </w:rPr>
              <w:t>３</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②</w:t>
            </w:r>
            <w:r w:rsidRPr="009A2802">
              <w:rPr>
                <w:rFonts w:asciiTheme="majorEastAsia" w:eastAsiaTheme="majorEastAsia" w:hAnsiTheme="majorEastAsia" w:hint="eastAsia"/>
                <w:sz w:val="22"/>
              </w:rPr>
              <w:t xml:space="preserve">　</w:t>
            </w:r>
            <w:r w:rsidR="008F6428" w:rsidRPr="008F6428">
              <w:rPr>
                <w:rFonts w:ascii="ＭＳ ゴシック" w:eastAsia="ＭＳ ゴシック" w:hAnsi="ＭＳ ゴシック" w:hint="eastAsia"/>
                <w:szCs w:val="21"/>
              </w:rPr>
              <w:t>健康診断・歯科健診の結果を保育に反映している。</w:t>
            </w:r>
          </w:p>
        </w:tc>
        <w:tc>
          <w:tcPr>
            <w:tcW w:w="1478" w:type="dxa"/>
          </w:tcPr>
          <w:sdt>
            <w:sdtPr>
              <w:rPr>
                <w:rFonts w:asciiTheme="majorEastAsia" w:eastAsiaTheme="majorEastAsia" w:hAnsiTheme="majorEastAsia" w:hint="eastAsia"/>
                <w:sz w:val="22"/>
              </w:rPr>
              <w:alias w:val="選択してください"/>
              <w:tag w:val="選択してください"/>
              <w:id w:val="1198434762"/>
              <w:placeholder>
                <w:docPart w:val="6446E8DB92E448788A64DB62D37F2640"/>
              </w:placeholder>
              <w:dropDownList>
                <w:listItem w:displayText="a・b・c" w:value="a・b・c"/>
                <w:listItem w:displayText="ⓐ・b・c" w:value="ⓐ・b・c"/>
                <w:listItem w:displayText="a・ⓑ・c" w:value="a・ⓑ・c"/>
                <w:listItem w:displayText="a・b・Ⓒ" w:value="a・b・Ⓒ"/>
              </w:dropDownList>
            </w:sdtPr>
            <w:sdtEndPr/>
            <w:sdtContent>
              <w:p w:rsidR="006D703F" w:rsidRPr="009A2802" w:rsidRDefault="006D703F" w:rsidP="008F6428">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6D703F" w:rsidRPr="009A2802" w:rsidTr="00F95B50">
        <w:tc>
          <w:tcPr>
            <w:tcW w:w="9275" w:type="dxa"/>
            <w:gridSpan w:val="3"/>
          </w:tcPr>
          <w:p w:rsidR="006D703F" w:rsidRPr="009A2802" w:rsidRDefault="006D703F"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6D703F" w:rsidRDefault="006D703F" w:rsidP="00F95B50">
            <w:pPr>
              <w:jc w:val="left"/>
              <w:rPr>
                <w:rFonts w:asciiTheme="majorEastAsia" w:eastAsiaTheme="majorEastAsia" w:hAnsiTheme="majorEastAsia"/>
                <w:sz w:val="22"/>
              </w:rPr>
            </w:pPr>
          </w:p>
          <w:p w:rsidR="006D703F" w:rsidRPr="009A2802" w:rsidRDefault="006D703F" w:rsidP="00F95B50">
            <w:pPr>
              <w:jc w:val="left"/>
              <w:rPr>
                <w:rFonts w:asciiTheme="majorEastAsia" w:eastAsiaTheme="majorEastAsia" w:hAnsiTheme="majorEastAsia"/>
                <w:sz w:val="22"/>
              </w:rPr>
            </w:pPr>
          </w:p>
        </w:tc>
      </w:tr>
      <w:tr w:rsidR="006D703F" w:rsidRPr="009A2802" w:rsidTr="00F95B50">
        <w:tc>
          <w:tcPr>
            <w:tcW w:w="567" w:type="dxa"/>
          </w:tcPr>
          <w:p w:rsidR="006D703F" w:rsidRPr="009A2802" w:rsidRDefault="006D703F"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8F6428">
              <w:rPr>
                <w:rFonts w:ascii="ＭＳ ゴシック" w:eastAsia="ＭＳ ゴシック" w:hAnsi="ＭＳ ゴシック" w:hint="eastAsia"/>
                <w:sz w:val="22"/>
                <w:bdr w:val="single" w:sz="4" w:space="0" w:color="auto"/>
              </w:rPr>
              <w:t>⑭</w:t>
            </w:r>
          </w:p>
        </w:tc>
        <w:tc>
          <w:tcPr>
            <w:tcW w:w="7230" w:type="dxa"/>
          </w:tcPr>
          <w:p w:rsidR="006D703F" w:rsidRPr="00225154" w:rsidRDefault="006D703F" w:rsidP="008F6428">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sidR="008F6428">
              <w:rPr>
                <w:rFonts w:asciiTheme="majorEastAsia" w:eastAsiaTheme="majorEastAsia" w:hAnsiTheme="majorEastAsia" w:hint="eastAsia"/>
                <w:sz w:val="22"/>
              </w:rPr>
              <w:t>(３</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③</w:t>
            </w:r>
            <w:r w:rsidRPr="009A2802">
              <w:rPr>
                <w:rFonts w:asciiTheme="majorEastAsia" w:eastAsiaTheme="majorEastAsia" w:hAnsiTheme="majorEastAsia" w:hint="eastAsia"/>
                <w:sz w:val="22"/>
              </w:rPr>
              <w:t xml:space="preserve">　</w:t>
            </w:r>
            <w:r w:rsidR="008F6428" w:rsidRPr="008F6428">
              <w:rPr>
                <w:rFonts w:ascii="ＭＳ ゴシック" w:eastAsia="ＭＳ ゴシック" w:hAnsi="ＭＳ ゴシック" w:hint="eastAsia"/>
                <w:szCs w:val="21"/>
              </w:rPr>
              <w:t>アレルギー疾患、慢性疾患等のある子どもについて、医師からの指示を受け適切な対応を行っている。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568148"/>
              <w:placeholder>
                <w:docPart w:val="5EE5B45466F0412585ED0201890C8565"/>
              </w:placeholder>
              <w:dropDownList>
                <w:listItem w:displayText="a・b・c" w:value="a・b・c"/>
                <w:listItem w:displayText="ⓐ・b・c" w:value="ⓐ・b・c"/>
                <w:listItem w:displayText="a・ⓑ・c" w:value="a・ⓑ・c"/>
                <w:listItem w:displayText="a・b・Ⓒ" w:value="a・b・Ⓒ"/>
              </w:dropDownList>
            </w:sdtPr>
            <w:sdtEndPr/>
            <w:sdtContent>
              <w:p w:rsidR="006D703F" w:rsidRDefault="006D703F"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6D703F" w:rsidRPr="009A2802" w:rsidRDefault="006D703F" w:rsidP="00F95B50">
            <w:pPr>
              <w:jc w:val="center"/>
              <w:rPr>
                <w:rFonts w:asciiTheme="majorEastAsia" w:eastAsiaTheme="majorEastAsia" w:hAnsiTheme="majorEastAsia"/>
                <w:sz w:val="22"/>
              </w:rPr>
            </w:pPr>
          </w:p>
        </w:tc>
      </w:tr>
      <w:tr w:rsidR="006D703F" w:rsidRPr="009A2802" w:rsidTr="00F95B50">
        <w:tc>
          <w:tcPr>
            <w:tcW w:w="9275" w:type="dxa"/>
            <w:gridSpan w:val="3"/>
          </w:tcPr>
          <w:p w:rsidR="006D703F" w:rsidRPr="009A2802" w:rsidRDefault="006D703F"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6D703F" w:rsidRDefault="006D703F" w:rsidP="00F95B50">
            <w:pPr>
              <w:jc w:val="left"/>
              <w:rPr>
                <w:rFonts w:asciiTheme="majorEastAsia" w:eastAsiaTheme="majorEastAsia" w:hAnsiTheme="majorEastAsia"/>
                <w:sz w:val="22"/>
              </w:rPr>
            </w:pPr>
          </w:p>
          <w:p w:rsidR="006D703F" w:rsidRPr="009A2802" w:rsidRDefault="006D703F" w:rsidP="00F95B50">
            <w:pPr>
              <w:jc w:val="left"/>
              <w:rPr>
                <w:rFonts w:asciiTheme="majorEastAsia" w:eastAsiaTheme="majorEastAsia" w:hAnsiTheme="majorEastAsia"/>
                <w:sz w:val="22"/>
              </w:rPr>
            </w:pPr>
          </w:p>
        </w:tc>
      </w:tr>
    </w:tbl>
    <w:p w:rsidR="006D703F" w:rsidRDefault="006D703F"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8F6428" w:rsidRPr="009A2802" w:rsidTr="00F95B50">
        <w:tc>
          <w:tcPr>
            <w:tcW w:w="7797" w:type="dxa"/>
            <w:gridSpan w:val="2"/>
          </w:tcPr>
          <w:p w:rsidR="008F6428" w:rsidRPr="009A2802" w:rsidRDefault="008F6428" w:rsidP="00F95B50">
            <w:pPr>
              <w:rPr>
                <w:rFonts w:asciiTheme="majorEastAsia" w:eastAsiaTheme="majorEastAsia" w:hAnsiTheme="majorEastAsia"/>
                <w:sz w:val="24"/>
                <w:szCs w:val="24"/>
              </w:rPr>
            </w:pPr>
          </w:p>
        </w:tc>
        <w:tc>
          <w:tcPr>
            <w:tcW w:w="1478" w:type="dxa"/>
          </w:tcPr>
          <w:p w:rsidR="008F6428" w:rsidRPr="009A2802" w:rsidRDefault="008F6428" w:rsidP="00F95B50">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8F6428" w:rsidRPr="009A2802" w:rsidTr="00F95B50">
        <w:tc>
          <w:tcPr>
            <w:tcW w:w="9275" w:type="dxa"/>
            <w:gridSpan w:val="3"/>
          </w:tcPr>
          <w:p w:rsidR="008F6428" w:rsidRPr="00225154" w:rsidRDefault="008F6428" w:rsidP="008F6428">
            <w:pPr>
              <w:rPr>
                <w:rFonts w:ascii="ＭＳ ゴシック" w:eastAsia="ＭＳ ゴシック" w:hAnsi="ＭＳ ゴシック"/>
                <w:sz w:val="22"/>
              </w:rPr>
            </w:pPr>
            <w:r w:rsidRPr="00225154">
              <w:rPr>
                <w:rFonts w:ascii="ＭＳ ゴシック" w:eastAsia="ＭＳ ゴシック" w:hAnsi="ＭＳ ゴシック" w:hint="eastAsia"/>
                <w:sz w:val="22"/>
              </w:rPr>
              <w:t>Ａ-１-(</w:t>
            </w:r>
            <w:r>
              <w:rPr>
                <w:rFonts w:ascii="ＭＳ ゴシック" w:eastAsia="ＭＳ ゴシック" w:hAnsi="ＭＳ ゴシック" w:hint="eastAsia"/>
                <w:sz w:val="22"/>
              </w:rPr>
              <w:t>４</w:t>
            </w:r>
            <w:r w:rsidRPr="0022515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食事</w:t>
            </w:r>
          </w:p>
        </w:tc>
      </w:tr>
      <w:tr w:rsidR="008F6428" w:rsidRPr="009A2802" w:rsidTr="00F95B50">
        <w:tc>
          <w:tcPr>
            <w:tcW w:w="567" w:type="dxa"/>
          </w:tcPr>
          <w:p w:rsidR="008F6428" w:rsidRPr="009A2802" w:rsidRDefault="008F6428"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⑮</w:t>
            </w:r>
          </w:p>
        </w:tc>
        <w:tc>
          <w:tcPr>
            <w:tcW w:w="7230" w:type="dxa"/>
          </w:tcPr>
          <w:p w:rsidR="008F6428" w:rsidRPr="00225154" w:rsidRDefault="008F6428" w:rsidP="00F95B50">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(４)</w:t>
            </w:r>
            <w:r w:rsidRPr="009A2802">
              <w:rPr>
                <w:rFonts w:asciiTheme="majorEastAsia" w:eastAsiaTheme="majorEastAsia" w:hAnsiTheme="majorEastAsia" w:hint="eastAsia"/>
                <w:sz w:val="22"/>
              </w:rPr>
              <w:t xml:space="preserve">-①　</w:t>
            </w:r>
            <w:r w:rsidRPr="008F6428">
              <w:rPr>
                <w:rFonts w:ascii="ＭＳ ゴシック" w:eastAsia="ＭＳ ゴシック" w:hAnsi="ＭＳ ゴシック" w:hint="eastAsia"/>
                <w:szCs w:val="21"/>
              </w:rPr>
              <w:t>食事を楽しむことができるよう工夫をしている。</w:t>
            </w:r>
          </w:p>
        </w:tc>
        <w:tc>
          <w:tcPr>
            <w:tcW w:w="1478" w:type="dxa"/>
          </w:tcPr>
          <w:sdt>
            <w:sdtPr>
              <w:rPr>
                <w:rFonts w:asciiTheme="majorEastAsia" w:eastAsiaTheme="majorEastAsia" w:hAnsiTheme="majorEastAsia" w:hint="eastAsia"/>
                <w:sz w:val="22"/>
              </w:rPr>
              <w:alias w:val="選択してください"/>
              <w:tag w:val="選択してください"/>
              <w:id w:val="-2057921724"/>
              <w:placeholder>
                <w:docPart w:val="6101CAC3B6A9414AAFE50ECE4E22F8A1"/>
              </w:placeholder>
              <w:dropDownList>
                <w:listItem w:displayText="a・b・c" w:value="a・b・c"/>
                <w:listItem w:displayText="ⓐ・b・c" w:value="ⓐ・b・c"/>
                <w:listItem w:displayText="a・ⓑ・c" w:value="a・ⓑ・c"/>
                <w:listItem w:displayText="a・b・Ⓒ" w:value="a・b・Ⓒ"/>
              </w:dropDownList>
            </w:sdtPr>
            <w:sdtEndPr/>
            <w:sdtContent>
              <w:p w:rsidR="008F6428" w:rsidRPr="009A2802" w:rsidRDefault="008F6428"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F6428" w:rsidRPr="009A2802" w:rsidTr="00F95B50">
        <w:tc>
          <w:tcPr>
            <w:tcW w:w="9275" w:type="dxa"/>
            <w:gridSpan w:val="3"/>
          </w:tcPr>
          <w:p w:rsidR="008F6428" w:rsidRPr="009A2802" w:rsidRDefault="008F6428"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8F6428" w:rsidRDefault="008F6428" w:rsidP="00F95B50">
            <w:pPr>
              <w:jc w:val="left"/>
              <w:rPr>
                <w:rFonts w:asciiTheme="majorEastAsia" w:eastAsiaTheme="majorEastAsia" w:hAnsiTheme="majorEastAsia"/>
                <w:sz w:val="22"/>
              </w:rPr>
            </w:pPr>
          </w:p>
          <w:p w:rsidR="008F6428" w:rsidRPr="009A2802" w:rsidRDefault="008F6428" w:rsidP="00F95B50">
            <w:pPr>
              <w:jc w:val="left"/>
              <w:rPr>
                <w:rFonts w:asciiTheme="majorEastAsia" w:eastAsiaTheme="majorEastAsia" w:hAnsiTheme="majorEastAsia"/>
                <w:sz w:val="22"/>
              </w:rPr>
            </w:pPr>
          </w:p>
        </w:tc>
      </w:tr>
      <w:tr w:rsidR="008F6428" w:rsidRPr="009A2802" w:rsidTr="00F95B50">
        <w:tc>
          <w:tcPr>
            <w:tcW w:w="567" w:type="dxa"/>
          </w:tcPr>
          <w:p w:rsidR="008F6428" w:rsidRPr="009A2802" w:rsidRDefault="008F6428"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⑯</w:t>
            </w:r>
          </w:p>
        </w:tc>
        <w:tc>
          <w:tcPr>
            <w:tcW w:w="7230" w:type="dxa"/>
          </w:tcPr>
          <w:p w:rsidR="008F6428" w:rsidRPr="00225154" w:rsidRDefault="008F6428" w:rsidP="00F95B50">
            <w:pPr>
              <w:ind w:left="1593" w:hangingChars="724" w:hanging="1593"/>
              <w:rPr>
                <w:rFonts w:ascii="ＭＳ ゴシック" w:eastAsia="ＭＳ ゴシック" w:hAnsi="ＭＳ ゴシック"/>
                <w:szCs w:val="21"/>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(４)</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②</w:t>
            </w:r>
            <w:r w:rsidRPr="009A2802">
              <w:rPr>
                <w:rFonts w:asciiTheme="majorEastAsia" w:eastAsiaTheme="majorEastAsia" w:hAnsiTheme="majorEastAsia" w:hint="eastAsia"/>
                <w:sz w:val="22"/>
              </w:rPr>
              <w:t xml:space="preserve">　</w:t>
            </w:r>
            <w:r w:rsidRPr="008F6428">
              <w:rPr>
                <w:rFonts w:ascii="ＭＳ ゴシック" w:eastAsia="ＭＳ ゴシック" w:hAnsi="ＭＳ ゴシック" w:hint="eastAsia"/>
                <w:szCs w:val="21"/>
              </w:rPr>
              <w:t>子どもがおいしく安心して食べることのできる食事を提供している。</w:t>
            </w:r>
          </w:p>
        </w:tc>
        <w:tc>
          <w:tcPr>
            <w:tcW w:w="1478" w:type="dxa"/>
          </w:tcPr>
          <w:sdt>
            <w:sdtPr>
              <w:rPr>
                <w:rFonts w:asciiTheme="majorEastAsia" w:eastAsiaTheme="majorEastAsia" w:hAnsiTheme="majorEastAsia" w:hint="eastAsia"/>
                <w:sz w:val="22"/>
              </w:rPr>
              <w:alias w:val="選択してください"/>
              <w:tag w:val="選択してください"/>
              <w:id w:val="-506990384"/>
              <w:placeholder>
                <w:docPart w:val="A37A91CDBFD243C4A3AD46E941DC2DB9"/>
              </w:placeholder>
              <w:dropDownList>
                <w:listItem w:displayText="a・b・c" w:value="a・b・c"/>
                <w:listItem w:displayText="ⓐ・b・c" w:value="ⓐ・b・c"/>
                <w:listItem w:displayText="a・ⓑ・c" w:value="a・ⓑ・c"/>
                <w:listItem w:displayText="a・b・Ⓒ" w:value="a・b・Ⓒ"/>
              </w:dropDownList>
            </w:sdtPr>
            <w:sdtEndPr/>
            <w:sdtContent>
              <w:p w:rsidR="008F6428" w:rsidRPr="009A2802" w:rsidRDefault="008F6428"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F6428" w:rsidRPr="009A2802" w:rsidTr="00F95B50">
        <w:tc>
          <w:tcPr>
            <w:tcW w:w="9275" w:type="dxa"/>
            <w:gridSpan w:val="3"/>
          </w:tcPr>
          <w:p w:rsidR="008F6428" w:rsidRPr="009A2802" w:rsidRDefault="008F6428"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8F6428" w:rsidRDefault="008F6428" w:rsidP="00F95B50">
            <w:pPr>
              <w:jc w:val="left"/>
              <w:rPr>
                <w:rFonts w:asciiTheme="majorEastAsia" w:eastAsiaTheme="majorEastAsia" w:hAnsiTheme="majorEastAsia"/>
                <w:sz w:val="22"/>
              </w:rPr>
            </w:pPr>
          </w:p>
          <w:p w:rsidR="008F6428" w:rsidRPr="009A2802" w:rsidRDefault="008F6428" w:rsidP="00F95B50">
            <w:pPr>
              <w:jc w:val="left"/>
              <w:rPr>
                <w:rFonts w:asciiTheme="majorEastAsia" w:eastAsiaTheme="majorEastAsia" w:hAnsiTheme="majorEastAsia"/>
                <w:sz w:val="22"/>
              </w:rPr>
            </w:pPr>
          </w:p>
        </w:tc>
      </w:tr>
    </w:tbl>
    <w:p w:rsidR="008F6428" w:rsidRDefault="008F6428" w:rsidP="00940C6C">
      <w:pPr>
        <w:tabs>
          <w:tab w:val="left" w:pos="3210"/>
        </w:tabs>
        <w:rPr>
          <w:rFonts w:ascii="HG丸ｺﾞｼｯｸM-PRO" w:eastAsia="HG丸ｺﾞｼｯｸM-PRO" w:hAnsi="HG丸ｺﾞｼｯｸM-PRO"/>
          <w:sz w:val="24"/>
          <w:szCs w:val="24"/>
        </w:rPr>
      </w:pPr>
    </w:p>
    <w:p w:rsidR="008F6428" w:rsidRPr="008F6428" w:rsidRDefault="008F6428" w:rsidP="008F6428">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w:t>
      </w:r>
      <w:r>
        <w:rPr>
          <w:rFonts w:asciiTheme="majorEastAsia" w:eastAsiaTheme="majorEastAsia" w:hAnsiTheme="majorEastAsia" w:hint="eastAsia"/>
          <w:b/>
          <w:sz w:val="24"/>
          <w:szCs w:val="24"/>
        </w:rPr>
        <w:t>２</w:t>
      </w:r>
      <w:r w:rsidRPr="009A2802">
        <w:rPr>
          <w:rFonts w:asciiTheme="majorEastAsia" w:eastAsiaTheme="majorEastAsia" w:hAnsiTheme="majorEastAsia" w:hint="eastAsia"/>
          <w:b/>
          <w:sz w:val="24"/>
          <w:szCs w:val="24"/>
        </w:rPr>
        <w:t xml:space="preserve">　</w:t>
      </w:r>
      <w:r w:rsidRPr="008F6428">
        <w:rPr>
          <w:rFonts w:asciiTheme="majorEastAsia" w:eastAsiaTheme="majorEastAsia" w:hAnsiTheme="majorEastAsia" w:hint="eastAsia"/>
          <w:b/>
          <w:sz w:val="24"/>
          <w:szCs w:val="24"/>
        </w:rPr>
        <w:t>子育て支援</w:t>
      </w:r>
    </w:p>
    <w:tbl>
      <w:tblPr>
        <w:tblStyle w:val="1"/>
        <w:tblW w:w="0" w:type="auto"/>
        <w:tblInd w:w="675" w:type="dxa"/>
        <w:tblLook w:val="04A0" w:firstRow="1" w:lastRow="0" w:firstColumn="1" w:lastColumn="0" w:noHBand="0" w:noVBand="1"/>
      </w:tblPr>
      <w:tblGrid>
        <w:gridCol w:w="567"/>
        <w:gridCol w:w="7230"/>
        <w:gridCol w:w="1478"/>
      </w:tblGrid>
      <w:tr w:rsidR="008F6428" w:rsidRPr="009A2802" w:rsidTr="00F95B50">
        <w:tc>
          <w:tcPr>
            <w:tcW w:w="7797" w:type="dxa"/>
            <w:gridSpan w:val="2"/>
          </w:tcPr>
          <w:p w:rsidR="008F6428" w:rsidRPr="009A2802" w:rsidRDefault="008F6428" w:rsidP="00F95B50">
            <w:pPr>
              <w:rPr>
                <w:rFonts w:asciiTheme="majorEastAsia" w:eastAsiaTheme="majorEastAsia" w:hAnsiTheme="majorEastAsia"/>
                <w:sz w:val="24"/>
                <w:szCs w:val="24"/>
              </w:rPr>
            </w:pPr>
          </w:p>
        </w:tc>
        <w:tc>
          <w:tcPr>
            <w:tcW w:w="1478" w:type="dxa"/>
          </w:tcPr>
          <w:p w:rsidR="008F6428" w:rsidRPr="009A2802" w:rsidRDefault="008F6428" w:rsidP="00F95B50">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8F6428" w:rsidRPr="009A2802" w:rsidTr="00F95B50">
        <w:tc>
          <w:tcPr>
            <w:tcW w:w="9275" w:type="dxa"/>
            <w:gridSpan w:val="3"/>
          </w:tcPr>
          <w:p w:rsidR="008F6428" w:rsidRPr="00225154" w:rsidRDefault="008F6428" w:rsidP="00F95B50">
            <w:pPr>
              <w:rPr>
                <w:rFonts w:ascii="ＭＳ ゴシック" w:eastAsia="ＭＳ ゴシック" w:hAnsi="ＭＳ ゴシック"/>
                <w:sz w:val="22"/>
              </w:rPr>
            </w:pPr>
            <w:r w:rsidRPr="00225154">
              <w:rPr>
                <w:rFonts w:ascii="ＭＳ ゴシック" w:eastAsia="ＭＳ ゴシック" w:hAnsi="ＭＳ ゴシック" w:hint="eastAsia"/>
                <w:sz w:val="22"/>
              </w:rPr>
              <w:t>Ａ-</w:t>
            </w:r>
            <w:r>
              <w:rPr>
                <w:rFonts w:ascii="ＭＳ ゴシック" w:eastAsia="ＭＳ ゴシック" w:hAnsi="ＭＳ ゴシック" w:hint="eastAsia"/>
                <w:sz w:val="22"/>
              </w:rPr>
              <w:t>２</w:t>
            </w:r>
            <w:r w:rsidRPr="00225154">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225154">
              <w:rPr>
                <w:rFonts w:ascii="ＭＳ ゴシック" w:eastAsia="ＭＳ ゴシック" w:hAnsi="ＭＳ ゴシック" w:hint="eastAsia"/>
                <w:sz w:val="22"/>
              </w:rPr>
              <w:t xml:space="preserve">)　</w:t>
            </w:r>
            <w:r>
              <w:rPr>
                <w:rFonts w:hint="eastAsia"/>
              </w:rPr>
              <w:t xml:space="preserve"> </w:t>
            </w:r>
            <w:r w:rsidRPr="008F6428">
              <w:rPr>
                <w:rFonts w:ascii="ＭＳ ゴシック" w:eastAsia="ＭＳ ゴシック" w:hAnsi="ＭＳ ゴシック" w:hint="eastAsia"/>
                <w:sz w:val="22"/>
              </w:rPr>
              <w:t>家庭との緊密な連携</w:t>
            </w:r>
          </w:p>
        </w:tc>
      </w:tr>
      <w:tr w:rsidR="008F6428" w:rsidRPr="009A2802" w:rsidTr="00F95B50">
        <w:tc>
          <w:tcPr>
            <w:tcW w:w="567" w:type="dxa"/>
          </w:tcPr>
          <w:p w:rsidR="008F6428" w:rsidRPr="009A2802" w:rsidRDefault="008F6428"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⑰</w:t>
            </w:r>
          </w:p>
        </w:tc>
        <w:tc>
          <w:tcPr>
            <w:tcW w:w="7230" w:type="dxa"/>
          </w:tcPr>
          <w:p w:rsidR="008F6428" w:rsidRPr="00225154" w:rsidRDefault="008F6428" w:rsidP="00F95B50">
            <w:pPr>
              <w:ind w:left="1593" w:hangingChars="724" w:hanging="1593"/>
              <w:rPr>
                <w:rFonts w:ascii="ＭＳ ゴシック" w:eastAsia="ＭＳ ゴシック" w:hAnsi="ＭＳ ゴシック"/>
                <w:szCs w:val="21"/>
              </w:rPr>
            </w:pPr>
            <w:r w:rsidRPr="008F6428">
              <w:rPr>
                <w:rFonts w:asciiTheme="majorEastAsia" w:eastAsiaTheme="majorEastAsia" w:hAnsiTheme="majorEastAsia" w:hint="eastAsia"/>
                <w:sz w:val="22"/>
              </w:rPr>
              <w:t>Ａ-２-(１)-①　子どもの生活を充実させるために、家庭との連携を行っている。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97414268"/>
              <w:placeholder>
                <w:docPart w:val="81AF9200D6584A58ADA5216640DBDC47"/>
              </w:placeholder>
              <w:dropDownList>
                <w:listItem w:displayText="a・b・c" w:value="a・b・c"/>
                <w:listItem w:displayText="ⓐ・b・c" w:value="ⓐ・b・c"/>
                <w:listItem w:displayText="a・ⓑ・c" w:value="a・ⓑ・c"/>
                <w:listItem w:displayText="a・b・Ⓒ" w:value="a・b・Ⓒ"/>
              </w:dropDownList>
            </w:sdtPr>
            <w:sdtEndPr/>
            <w:sdtContent>
              <w:p w:rsidR="008F6428" w:rsidRPr="009A2802" w:rsidRDefault="008F6428"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F6428" w:rsidRPr="009A2802" w:rsidTr="00F95B50">
        <w:tc>
          <w:tcPr>
            <w:tcW w:w="9275" w:type="dxa"/>
            <w:gridSpan w:val="3"/>
          </w:tcPr>
          <w:p w:rsidR="008F6428" w:rsidRPr="009A2802" w:rsidRDefault="008F6428"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8F6428" w:rsidRDefault="008F6428" w:rsidP="00F95B50">
            <w:pPr>
              <w:jc w:val="left"/>
              <w:rPr>
                <w:rFonts w:asciiTheme="majorEastAsia" w:eastAsiaTheme="majorEastAsia" w:hAnsiTheme="majorEastAsia"/>
                <w:sz w:val="22"/>
              </w:rPr>
            </w:pPr>
          </w:p>
          <w:p w:rsidR="008F6428" w:rsidRPr="009A2802" w:rsidRDefault="008F6428" w:rsidP="00F95B50">
            <w:pPr>
              <w:jc w:val="left"/>
              <w:rPr>
                <w:rFonts w:asciiTheme="majorEastAsia" w:eastAsiaTheme="majorEastAsia" w:hAnsiTheme="majorEastAsia"/>
                <w:sz w:val="22"/>
              </w:rPr>
            </w:pPr>
          </w:p>
        </w:tc>
      </w:tr>
    </w:tbl>
    <w:p w:rsidR="008F6428" w:rsidRDefault="008F6428"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8F6428" w:rsidRPr="009A2802" w:rsidTr="00F95B50">
        <w:tc>
          <w:tcPr>
            <w:tcW w:w="7797" w:type="dxa"/>
            <w:gridSpan w:val="2"/>
          </w:tcPr>
          <w:p w:rsidR="008F6428" w:rsidRPr="009A2802" w:rsidRDefault="008F6428" w:rsidP="00F95B50">
            <w:pPr>
              <w:rPr>
                <w:rFonts w:asciiTheme="majorEastAsia" w:eastAsiaTheme="majorEastAsia" w:hAnsiTheme="majorEastAsia"/>
                <w:sz w:val="24"/>
                <w:szCs w:val="24"/>
              </w:rPr>
            </w:pPr>
          </w:p>
        </w:tc>
        <w:tc>
          <w:tcPr>
            <w:tcW w:w="1478" w:type="dxa"/>
          </w:tcPr>
          <w:p w:rsidR="008F6428" w:rsidRPr="009A2802" w:rsidRDefault="008F6428" w:rsidP="00F95B50">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8F6428" w:rsidRPr="009A2802" w:rsidTr="00F95B50">
        <w:tc>
          <w:tcPr>
            <w:tcW w:w="9275" w:type="dxa"/>
            <w:gridSpan w:val="3"/>
          </w:tcPr>
          <w:p w:rsidR="008F6428" w:rsidRPr="008F6428" w:rsidRDefault="008F6428" w:rsidP="00F95B50">
            <w:pPr>
              <w:rPr>
                <w:rFonts w:ascii="ＭＳ ゴシック" w:eastAsia="ＭＳ ゴシック" w:hAnsi="ＭＳ ゴシック"/>
                <w:sz w:val="22"/>
              </w:rPr>
            </w:pPr>
            <w:r w:rsidRPr="008F6428">
              <w:rPr>
                <w:rFonts w:ascii="ＭＳ ゴシック" w:eastAsia="ＭＳ ゴシック" w:hAnsi="ＭＳ ゴシック" w:hint="eastAsia"/>
                <w:sz w:val="22"/>
              </w:rPr>
              <w:t xml:space="preserve">Ａ-２-(２)　</w:t>
            </w:r>
            <w:r w:rsidRPr="008F6428">
              <w:rPr>
                <w:rFonts w:ascii="ＭＳ ゴシック" w:eastAsia="ＭＳ ゴシック" w:hAnsi="ＭＳ ゴシック" w:hint="eastAsia"/>
              </w:rPr>
              <w:t xml:space="preserve"> 保護者等の支援</w:t>
            </w:r>
          </w:p>
        </w:tc>
      </w:tr>
      <w:tr w:rsidR="008F6428" w:rsidRPr="009A2802" w:rsidTr="00F95B50">
        <w:tc>
          <w:tcPr>
            <w:tcW w:w="567" w:type="dxa"/>
          </w:tcPr>
          <w:p w:rsidR="008F6428" w:rsidRPr="009A2802" w:rsidRDefault="008F6428"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⑱</w:t>
            </w:r>
          </w:p>
        </w:tc>
        <w:tc>
          <w:tcPr>
            <w:tcW w:w="7230" w:type="dxa"/>
          </w:tcPr>
          <w:p w:rsidR="008F6428" w:rsidRPr="00225154" w:rsidRDefault="008F6428" w:rsidP="00F95B50">
            <w:pPr>
              <w:ind w:left="1593" w:hangingChars="724" w:hanging="1593"/>
              <w:rPr>
                <w:rFonts w:ascii="ＭＳ ゴシック" w:eastAsia="ＭＳ ゴシック" w:hAnsi="ＭＳ ゴシック"/>
                <w:szCs w:val="21"/>
              </w:rPr>
            </w:pPr>
            <w:r w:rsidRPr="008F6428">
              <w:rPr>
                <w:rFonts w:asciiTheme="majorEastAsia" w:eastAsiaTheme="majorEastAsia" w:hAnsiTheme="majorEastAsia" w:hint="eastAsia"/>
                <w:sz w:val="22"/>
              </w:rPr>
              <w:t>Ａ-２-(２)-①　保護者が安心して子育てができるよう支援を行っている。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84164522"/>
              <w:placeholder>
                <w:docPart w:val="8B7FD6A6DF33493C9E0584A49C40F428"/>
              </w:placeholder>
              <w:dropDownList>
                <w:listItem w:displayText="a・b・c" w:value="a・b・c"/>
                <w:listItem w:displayText="ⓐ・b・c" w:value="ⓐ・b・c"/>
                <w:listItem w:displayText="a・ⓑ・c" w:value="a・ⓑ・c"/>
                <w:listItem w:displayText="a・b・Ⓒ" w:value="a・b・Ⓒ"/>
              </w:dropDownList>
            </w:sdtPr>
            <w:sdtEndPr/>
            <w:sdtContent>
              <w:p w:rsidR="008F6428" w:rsidRPr="009A2802" w:rsidRDefault="008F6428"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F6428" w:rsidRPr="009A2802" w:rsidTr="00F95B50">
        <w:tc>
          <w:tcPr>
            <w:tcW w:w="9275" w:type="dxa"/>
            <w:gridSpan w:val="3"/>
          </w:tcPr>
          <w:p w:rsidR="008F6428" w:rsidRPr="009A2802" w:rsidRDefault="008F6428"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8F6428" w:rsidRDefault="008F6428" w:rsidP="00F95B50">
            <w:pPr>
              <w:jc w:val="left"/>
              <w:rPr>
                <w:rFonts w:asciiTheme="majorEastAsia" w:eastAsiaTheme="majorEastAsia" w:hAnsiTheme="majorEastAsia"/>
                <w:sz w:val="22"/>
              </w:rPr>
            </w:pPr>
          </w:p>
          <w:p w:rsidR="008F6428" w:rsidRPr="009A2802" w:rsidRDefault="008F6428" w:rsidP="00F95B50">
            <w:pPr>
              <w:jc w:val="left"/>
              <w:rPr>
                <w:rFonts w:asciiTheme="majorEastAsia" w:eastAsiaTheme="majorEastAsia" w:hAnsiTheme="majorEastAsia"/>
                <w:sz w:val="22"/>
              </w:rPr>
            </w:pPr>
          </w:p>
        </w:tc>
      </w:tr>
      <w:tr w:rsidR="008F6428" w:rsidRPr="009A2802" w:rsidTr="00F95B50">
        <w:tc>
          <w:tcPr>
            <w:tcW w:w="567" w:type="dxa"/>
          </w:tcPr>
          <w:p w:rsidR="008F6428" w:rsidRPr="009A2802" w:rsidRDefault="008F6428" w:rsidP="008F6428">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lastRenderedPageBreak/>
              <w:t>A</w:t>
            </w:r>
            <w:r>
              <w:rPr>
                <w:rFonts w:ascii="ＭＳ ゴシック" w:eastAsia="ＭＳ ゴシック" w:hAnsi="ＭＳ ゴシック" w:hint="eastAsia"/>
                <w:sz w:val="22"/>
                <w:bdr w:val="single" w:sz="4" w:space="0" w:color="auto"/>
              </w:rPr>
              <w:t>⑲</w:t>
            </w:r>
          </w:p>
        </w:tc>
        <w:tc>
          <w:tcPr>
            <w:tcW w:w="7230" w:type="dxa"/>
          </w:tcPr>
          <w:p w:rsidR="008F6428" w:rsidRPr="008F6428" w:rsidRDefault="008F6428" w:rsidP="008F6428">
            <w:pPr>
              <w:ind w:left="1593" w:hangingChars="724" w:hanging="1593"/>
              <w:rPr>
                <w:rFonts w:asciiTheme="majorEastAsia" w:eastAsiaTheme="majorEastAsia" w:hAnsiTheme="majorEastAsia"/>
                <w:sz w:val="22"/>
              </w:rPr>
            </w:pPr>
            <w:r w:rsidRPr="008F6428">
              <w:rPr>
                <w:rFonts w:asciiTheme="majorEastAsia" w:eastAsiaTheme="majorEastAsia" w:hAnsiTheme="majorEastAsia" w:hint="eastAsia"/>
                <w:sz w:val="22"/>
              </w:rPr>
              <w:t>Ａ-２-(２)-②　家庭での虐待等権利侵害の疑いのある子どもの早期発見・早期対応及び虐待の予防に努めている。</w:t>
            </w:r>
          </w:p>
        </w:tc>
        <w:tc>
          <w:tcPr>
            <w:tcW w:w="1478" w:type="dxa"/>
          </w:tcPr>
          <w:sdt>
            <w:sdtPr>
              <w:rPr>
                <w:rFonts w:asciiTheme="majorEastAsia" w:eastAsiaTheme="majorEastAsia" w:hAnsiTheme="majorEastAsia" w:hint="eastAsia"/>
                <w:sz w:val="22"/>
              </w:rPr>
              <w:alias w:val="選択してください"/>
              <w:tag w:val="選択してください"/>
              <w:id w:val="-1235628996"/>
              <w:placeholder>
                <w:docPart w:val="99E93918036A42F1B3C169A70978AC63"/>
              </w:placeholder>
              <w:dropDownList>
                <w:listItem w:displayText="a・b・c" w:value="a・b・c"/>
                <w:listItem w:displayText="ⓐ・b・c" w:value="ⓐ・b・c"/>
                <w:listItem w:displayText="a・ⓑ・c" w:value="a・ⓑ・c"/>
                <w:listItem w:displayText="a・b・Ⓒ" w:value="a・b・Ⓒ"/>
              </w:dropDownList>
            </w:sdtPr>
            <w:sdtEndPr/>
            <w:sdtContent>
              <w:p w:rsidR="008F6428" w:rsidRPr="009A2802" w:rsidRDefault="008F6428"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F6428" w:rsidRPr="009A2802" w:rsidTr="00F95B50">
        <w:tc>
          <w:tcPr>
            <w:tcW w:w="9275" w:type="dxa"/>
            <w:gridSpan w:val="3"/>
          </w:tcPr>
          <w:p w:rsidR="008F6428" w:rsidRPr="009A2802" w:rsidRDefault="008F6428"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8F6428" w:rsidRDefault="008F6428" w:rsidP="00F95B50">
            <w:pPr>
              <w:jc w:val="left"/>
              <w:rPr>
                <w:rFonts w:asciiTheme="majorEastAsia" w:eastAsiaTheme="majorEastAsia" w:hAnsiTheme="majorEastAsia"/>
                <w:sz w:val="22"/>
              </w:rPr>
            </w:pPr>
          </w:p>
          <w:p w:rsidR="008F6428" w:rsidRPr="009A2802" w:rsidRDefault="008F6428" w:rsidP="00F95B50">
            <w:pPr>
              <w:jc w:val="left"/>
              <w:rPr>
                <w:rFonts w:asciiTheme="majorEastAsia" w:eastAsiaTheme="majorEastAsia" w:hAnsiTheme="majorEastAsia"/>
                <w:sz w:val="22"/>
              </w:rPr>
            </w:pPr>
          </w:p>
        </w:tc>
      </w:tr>
    </w:tbl>
    <w:p w:rsidR="008F6428" w:rsidRDefault="008F6428" w:rsidP="00940C6C">
      <w:pPr>
        <w:tabs>
          <w:tab w:val="left" w:pos="3210"/>
        </w:tabs>
        <w:rPr>
          <w:rFonts w:ascii="HG丸ｺﾞｼｯｸM-PRO" w:eastAsia="HG丸ｺﾞｼｯｸM-PRO" w:hAnsi="HG丸ｺﾞｼｯｸM-PRO"/>
          <w:sz w:val="24"/>
          <w:szCs w:val="24"/>
        </w:rPr>
      </w:pPr>
    </w:p>
    <w:p w:rsidR="008F6428" w:rsidRPr="008F6428" w:rsidRDefault="008F6428" w:rsidP="008F6428">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w:t>
      </w:r>
      <w:r>
        <w:rPr>
          <w:rFonts w:asciiTheme="majorEastAsia" w:eastAsiaTheme="majorEastAsia" w:hAnsiTheme="majorEastAsia" w:hint="eastAsia"/>
          <w:b/>
          <w:sz w:val="24"/>
          <w:szCs w:val="24"/>
        </w:rPr>
        <w:t>３</w:t>
      </w:r>
      <w:r w:rsidRPr="009A280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保育の質の向上</w:t>
      </w:r>
    </w:p>
    <w:tbl>
      <w:tblPr>
        <w:tblStyle w:val="1"/>
        <w:tblW w:w="0" w:type="auto"/>
        <w:tblInd w:w="675" w:type="dxa"/>
        <w:tblLook w:val="04A0" w:firstRow="1" w:lastRow="0" w:firstColumn="1" w:lastColumn="0" w:noHBand="0" w:noVBand="1"/>
      </w:tblPr>
      <w:tblGrid>
        <w:gridCol w:w="567"/>
        <w:gridCol w:w="7230"/>
        <w:gridCol w:w="1478"/>
      </w:tblGrid>
      <w:tr w:rsidR="008F6428" w:rsidRPr="009A2802" w:rsidTr="00F95B50">
        <w:tc>
          <w:tcPr>
            <w:tcW w:w="7797" w:type="dxa"/>
            <w:gridSpan w:val="2"/>
          </w:tcPr>
          <w:p w:rsidR="008F6428" w:rsidRPr="009A2802" w:rsidRDefault="008F6428" w:rsidP="00F95B50">
            <w:pPr>
              <w:rPr>
                <w:rFonts w:asciiTheme="majorEastAsia" w:eastAsiaTheme="majorEastAsia" w:hAnsiTheme="majorEastAsia"/>
                <w:sz w:val="24"/>
                <w:szCs w:val="24"/>
              </w:rPr>
            </w:pPr>
          </w:p>
        </w:tc>
        <w:tc>
          <w:tcPr>
            <w:tcW w:w="1478" w:type="dxa"/>
          </w:tcPr>
          <w:p w:rsidR="008F6428" w:rsidRPr="009A2802" w:rsidRDefault="008F6428" w:rsidP="00F95B50">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8F6428" w:rsidRPr="009A2802" w:rsidTr="00F95B50">
        <w:tc>
          <w:tcPr>
            <w:tcW w:w="9275" w:type="dxa"/>
            <w:gridSpan w:val="3"/>
          </w:tcPr>
          <w:p w:rsidR="008F6428" w:rsidRPr="00225154" w:rsidRDefault="008F6428" w:rsidP="00F95B50">
            <w:pPr>
              <w:rPr>
                <w:rFonts w:ascii="ＭＳ ゴシック" w:eastAsia="ＭＳ ゴシック" w:hAnsi="ＭＳ ゴシック"/>
                <w:sz w:val="22"/>
              </w:rPr>
            </w:pPr>
            <w:r w:rsidRPr="00225154">
              <w:rPr>
                <w:rFonts w:ascii="ＭＳ ゴシック" w:eastAsia="ＭＳ ゴシック" w:hAnsi="ＭＳ ゴシック" w:hint="eastAsia"/>
                <w:sz w:val="22"/>
              </w:rPr>
              <w:t>Ａ-</w:t>
            </w:r>
            <w:r>
              <w:rPr>
                <w:rFonts w:ascii="ＭＳ ゴシック" w:eastAsia="ＭＳ ゴシック" w:hAnsi="ＭＳ ゴシック" w:hint="eastAsia"/>
                <w:sz w:val="22"/>
              </w:rPr>
              <w:t>３</w:t>
            </w:r>
            <w:r w:rsidRPr="00225154">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225154">
              <w:rPr>
                <w:rFonts w:ascii="ＭＳ ゴシック" w:eastAsia="ＭＳ ゴシック" w:hAnsi="ＭＳ ゴシック" w:hint="eastAsia"/>
                <w:sz w:val="22"/>
              </w:rPr>
              <w:t>)</w:t>
            </w:r>
            <w:r w:rsidRPr="008F6428">
              <w:rPr>
                <w:rFonts w:ascii="ＭＳ ゴシック" w:eastAsia="ＭＳ ゴシック" w:hAnsi="ＭＳ ゴシック" w:hint="eastAsia"/>
                <w:sz w:val="22"/>
              </w:rPr>
              <w:t xml:space="preserve">　</w:t>
            </w:r>
            <w:r w:rsidRPr="008F6428">
              <w:rPr>
                <w:rFonts w:ascii="ＭＳ ゴシック" w:eastAsia="ＭＳ ゴシック" w:hAnsi="ＭＳ ゴシック" w:hint="eastAsia"/>
              </w:rPr>
              <w:t xml:space="preserve"> 保育実践の振り返り（保育士等の自己評価）</w:t>
            </w:r>
          </w:p>
        </w:tc>
      </w:tr>
      <w:tr w:rsidR="008F6428" w:rsidRPr="009A2802" w:rsidTr="00F95B50">
        <w:tc>
          <w:tcPr>
            <w:tcW w:w="567" w:type="dxa"/>
          </w:tcPr>
          <w:p w:rsidR="008F6428" w:rsidRPr="009A2802" w:rsidRDefault="008F6428" w:rsidP="00F95B50">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⑳</w:t>
            </w:r>
          </w:p>
        </w:tc>
        <w:tc>
          <w:tcPr>
            <w:tcW w:w="7230" w:type="dxa"/>
          </w:tcPr>
          <w:p w:rsidR="008F6428" w:rsidRPr="008F6428" w:rsidRDefault="008F6428" w:rsidP="008F6428">
            <w:pPr>
              <w:ind w:left="1593" w:hangingChars="724" w:hanging="1593"/>
              <w:rPr>
                <w:rFonts w:asciiTheme="majorEastAsia" w:eastAsiaTheme="majorEastAsia" w:hAnsiTheme="majorEastAsia"/>
                <w:sz w:val="22"/>
              </w:rPr>
            </w:pPr>
            <w:r w:rsidRPr="008F6428">
              <w:rPr>
                <w:rFonts w:asciiTheme="majorEastAsia" w:eastAsiaTheme="majorEastAsia" w:hAnsiTheme="majorEastAsia" w:hint="eastAsia"/>
                <w:sz w:val="22"/>
              </w:rPr>
              <w:t>Ａ-３-(１)-①　保育士等が主体的に保育実践の振り返り（自己評価）を行い、保育実践の改善や専門性の向上に努めている。</w:t>
            </w:r>
          </w:p>
        </w:tc>
        <w:tc>
          <w:tcPr>
            <w:tcW w:w="1478" w:type="dxa"/>
          </w:tcPr>
          <w:sdt>
            <w:sdtPr>
              <w:rPr>
                <w:rFonts w:asciiTheme="majorEastAsia" w:eastAsiaTheme="majorEastAsia" w:hAnsiTheme="majorEastAsia" w:hint="eastAsia"/>
                <w:sz w:val="22"/>
              </w:rPr>
              <w:alias w:val="選択してください"/>
              <w:tag w:val="選択してください"/>
              <w:id w:val="745073854"/>
              <w:placeholder>
                <w:docPart w:val="E90471CD3B0D4B5CB6109B0180BCF36D"/>
              </w:placeholder>
              <w:dropDownList>
                <w:listItem w:displayText="a・b・c" w:value="a・b・c"/>
                <w:listItem w:displayText="ⓐ・b・c" w:value="ⓐ・b・c"/>
                <w:listItem w:displayText="a・ⓑ・c" w:value="a・ⓑ・c"/>
                <w:listItem w:displayText="a・b・Ⓒ" w:value="a・b・Ⓒ"/>
              </w:dropDownList>
            </w:sdtPr>
            <w:sdtEndPr/>
            <w:sdtContent>
              <w:p w:rsidR="008F6428" w:rsidRPr="009A2802" w:rsidRDefault="008F6428" w:rsidP="00F95B5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F6428" w:rsidRPr="009A2802" w:rsidTr="00F95B50">
        <w:tc>
          <w:tcPr>
            <w:tcW w:w="9275" w:type="dxa"/>
            <w:gridSpan w:val="3"/>
          </w:tcPr>
          <w:p w:rsidR="008F6428" w:rsidRPr="009A2802" w:rsidRDefault="008F6428" w:rsidP="00F95B50">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8F6428" w:rsidRDefault="008F6428" w:rsidP="00F95B50">
            <w:pPr>
              <w:jc w:val="left"/>
              <w:rPr>
                <w:rFonts w:asciiTheme="majorEastAsia" w:eastAsiaTheme="majorEastAsia" w:hAnsiTheme="majorEastAsia"/>
                <w:sz w:val="22"/>
              </w:rPr>
            </w:pPr>
          </w:p>
          <w:p w:rsidR="008F6428" w:rsidRPr="009A2802" w:rsidRDefault="008F6428" w:rsidP="00F95B50">
            <w:pPr>
              <w:jc w:val="left"/>
              <w:rPr>
                <w:rFonts w:asciiTheme="majorEastAsia" w:eastAsiaTheme="majorEastAsia" w:hAnsiTheme="majorEastAsia"/>
                <w:sz w:val="22"/>
              </w:rPr>
            </w:pPr>
          </w:p>
        </w:tc>
      </w:tr>
    </w:tbl>
    <w:p w:rsidR="008F6428" w:rsidRDefault="008F6428" w:rsidP="00940C6C">
      <w:pPr>
        <w:tabs>
          <w:tab w:val="left" w:pos="3210"/>
        </w:tabs>
        <w:rPr>
          <w:rFonts w:ascii="HG丸ｺﾞｼｯｸM-PRO" w:eastAsia="HG丸ｺﾞｼｯｸM-PRO" w:hAnsi="HG丸ｺﾞｼｯｸM-PRO"/>
          <w:sz w:val="24"/>
          <w:szCs w:val="24"/>
        </w:rPr>
      </w:pPr>
    </w:p>
    <w:sectPr w:rsidR="008F6428" w:rsidSect="00E47607">
      <w:footerReference w:type="default" r:id="rId8"/>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FE" w:rsidRDefault="00D007FE" w:rsidP="006442E2">
      <w:r>
        <w:separator/>
      </w:r>
    </w:p>
  </w:endnote>
  <w:endnote w:type="continuationSeparator" w:id="0">
    <w:p w:rsidR="00D007FE" w:rsidRDefault="00D007FE"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759101"/>
      <w:docPartObj>
        <w:docPartGallery w:val="Page Numbers (Bottom of Page)"/>
        <w:docPartUnique/>
      </w:docPartObj>
    </w:sdtPr>
    <w:sdtEndPr/>
    <w:sdtContent>
      <w:p w:rsidR="00E47607" w:rsidRDefault="00E47607">
        <w:pPr>
          <w:pStyle w:val="ab"/>
          <w:jc w:val="center"/>
        </w:pPr>
        <w:r>
          <w:fldChar w:fldCharType="begin"/>
        </w:r>
        <w:r>
          <w:instrText>PAGE   \* MERGEFORMAT</w:instrText>
        </w:r>
        <w:r>
          <w:fldChar w:fldCharType="separate"/>
        </w:r>
        <w:r w:rsidR="00932581" w:rsidRPr="00932581">
          <w:rPr>
            <w:noProof/>
            <w:lang w:val="ja-JP"/>
          </w:rPr>
          <w:t>9</w:t>
        </w:r>
        <w:r>
          <w:fldChar w:fldCharType="end"/>
        </w:r>
      </w:p>
    </w:sdtContent>
  </w:sdt>
  <w:p w:rsidR="00E47607" w:rsidRDefault="00E476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FE" w:rsidRDefault="00D007FE" w:rsidP="006442E2">
      <w:r>
        <w:separator/>
      </w:r>
    </w:p>
  </w:footnote>
  <w:footnote w:type="continuationSeparator" w:id="0">
    <w:p w:rsidR="00D007FE" w:rsidRDefault="00D007FE"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255C6"/>
    <w:rsid w:val="00032AC0"/>
    <w:rsid w:val="000374B0"/>
    <w:rsid w:val="000501FD"/>
    <w:rsid w:val="00050C95"/>
    <w:rsid w:val="00053D2D"/>
    <w:rsid w:val="00086942"/>
    <w:rsid w:val="00090ACD"/>
    <w:rsid w:val="000A472B"/>
    <w:rsid w:val="000A781A"/>
    <w:rsid w:val="000C1655"/>
    <w:rsid w:val="000C1D82"/>
    <w:rsid w:val="000C1E3A"/>
    <w:rsid w:val="000F19B3"/>
    <w:rsid w:val="00137F39"/>
    <w:rsid w:val="00141C51"/>
    <w:rsid w:val="0014514B"/>
    <w:rsid w:val="0017345A"/>
    <w:rsid w:val="00197A52"/>
    <w:rsid w:val="00197A75"/>
    <w:rsid w:val="001B1717"/>
    <w:rsid w:val="001D21D3"/>
    <w:rsid w:val="001D512F"/>
    <w:rsid w:val="001E04AE"/>
    <w:rsid w:val="001F1D77"/>
    <w:rsid w:val="002051E5"/>
    <w:rsid w:val="002109B7"/>
    <w:rsid w:val="00225154"/>
    <w:rsid w:val="00226582"/>
    <w:rsid w:val="00235CEA"/>
    <w:rsid w:val="00260A36"/>
    <w:rsid w:val="0028127C"/>
    <w:rsid w:val="002819B2"/>
    <w:rsid w:val="00294444"/>
    <w:rsid w:val="00295C52"/>
    <w:rsid w:val="00297FA3"/>
    <w:rsid w:val="002A0DB0"/>
    <w:rsid w:val="002A0FDE"/>
    <w:rsid w:val="002A5A12"/>
    <w:rsid w:val="002B50CF"/>
    <w:rsid w:val="002E33CA"/>
    <w:rsid w:val="002E43F0"/>
    <w:rsid w:val="002F3048"/>
    <w:rsid w:val="002F4694"/>
    <w:rsid w:val="003048AE"/>
    <w:rsid w:val="00310F09"/>
    <w:rsid w:val="0032104F"/>
    <w:rsid w:val="00321577"/>
    <w:rsid w:val="0035115B"/>
    <w:rsid w:val="00351CFA"/>
    <w:rsid w:val="00364B31"/>
    <w:rsid w:val="00373689"/>
    <w:rsid w:val="00374EA2"/>
    <w:rsid w:val="00387267"/>
    <w:rsid w:val="00391DF2"/>
    <w:rsid w:val="003929D2"/>
    <w:rsid w:val="003B7375"/>
    <w:rsid w:val="003C3275"/>
    <w:rsid w:val="003C4E4B"/>
    <w:rsid w:val="003C633B"/>
    <w:rsid w:val="003E6AE2"/>
    <w:rsid w:val="003F2E7D"/>
    <w:rsid w:val="004044FD"/>
    <w:rsid w:val="0040741B"/>
    <w:rsid w:val="00410EB8"/>
    <w:rsid w:val="00411C8A"/>
    <w:rsid w:val="0041758F"/>
    <w:rsid w:val="00425382"/>
    <w:rsid w:val="00426067"/>
    <w:rsid w:val="00427F5A"/>
    <w:rsid w:val="004629B1"/>
    <w:rsid w:val="00481411"/>
    <w:rsid w:val="00481FC6"/>
    <w:rsid w:val="00494012"/>
    <w:rsid w:val="00495836"/>
    <w:rsid w:val="004A671B"/>
    <w:rsid w:val="004B30C5"/>
    <w:rsid w:val="004C50DD"/>
    <w:rsid w:val="004D17ED"/>
    <w:rsid w:val="004E3CC0"/>
    <w:rsid w:val="004F200E"/>
    <w:rsid w:val="00500B75"/>
    <w:rsid w:val="00504831"/>
    <w:rsid w:val="005105A5"/>
    <w:rsid w:val="00514661"/>
    <w:rsid w:val="00523407"/>
    <w:rsid w:val="00523C06"/>
    <w:rsid w:val="005259A3"/>
    <w:rsid w:val="00532089"/>
    <w:rsid w:val="00534C28"/>
    <w:rsid w:val="00575D31"/>
    <w:rsid w:val="00592794"/>
    <w:rsid w:val="00597718"/>
    <w:rsid w:val="005A0217"/>
    <w:rsid w:val="005B571B"/>
    <w:rsid w:val="005D0641"/>
    <w:rsid w:val="00607D83"/>
    <w:rsid w:val="00610321"/>
    <w:rsid w:val="006204C7"/>
    <w:rsid w:val="00622325"/>
    <w:rsid w:val="00625AA8"/>
    <w:rsid w:val="00625D92"/>
    <w:rsid w:val="00641BA9"/>
    <w:rsid w:val="006442E2"/>
    <w:rsid w:val="00646B05"/>
    <w:rsid w:val="00657493"/>
    <w:rsid w:val="00672158"/>
    <w:rsid w:val="00686B6E"/>
    <w:rsid w:val="00690979"/>
    <w:rsid w:val="006952C6"/>
    <w:rsid w:val="006A599D"/>
    <w:rsid w:val="006A6147"/>
    <w:rsid w:val="006B0880"/>
    <w:rsid w:val="006B2579"/>
    <w:rsid w:val="006D4A95"/>
    <w:rsid w:val="006D703F"/>
    <w:rsid w:val="006E29D8"/>
    <w:rsid w:val="006E7E7D"/>
    <w:rsid w:val="006F7736"/>
    <w:rsid w:val="007053C7"/>
    <w:rsid w:val="007170C1"/>
    <w:rsid w:val="0072209B"/>
    <w:rsid w:val="00722E4D"/>
    <w:rsid w:val="00733D4C"/>
    <w:rsid w:val="00736743"/>
    <w:rsid w:val="007400C7"/>
    <w:rsid w:val="00743B0D"/>
    <w:rsid w:val="007612A6"/>
    <w:rsid w:val="00777492"/>
    <w:rsid w:val="007955F1"/>
    <w:rsid w:val="007A2D68"/>
    <w:rsid w:val="007A4FAC"/>
    <w:rsid w:val="007A5DE0"/>
    <w:rsid w:val="007B2F92"/>
    <w:rsid w:val="007B7DCC"/>
    <w:rsid w:val="007C0EFA"/>
    <w:rsid w:val="007F069E"/>
    <w:rsid w:val="00816C2B"/>
    <w:rsid w:val="00821ECA"/>
    <w:rsid w:val="00836D41"/>
    <w:rsid w:val="008703BE"/>
    <w:rsid w:val="00871E2D"/>
    <w:rsid w:val="008767B5"/>
    <w:rsid w:val="00880A80"/>
    <w:rsid w:val="008825A0"/>
    <w:rsid w:val="008A7F28"/>
    <w:rsid w:val="008B0A90"/>
    <w:rsid w:val="008B2AFF"/>
    <w:rsid w:val="008C0B95"/>
    <w:rsid w:val="008C720E"/>
    <w:rsid w:val="008F6428"/>
    <w:rsid w:val="00910683"/>
    <w:rsid w:val="009132FF"/>
    <w:rsid w:val="0092486E"/>
    <w:rsid w:val="00926F9F"/>
    <w:rsid w:val="00932581"/>
    <w:rsid w:val="00940C6C"/>
    <w:rsid w:val="009563B0"/>
    <w:rsid w:val="009645AD"/>
    <w:rsid w:val="00970ED5"/>
    <w:rsid w:val="00971237"/>
    <w:rsid w:val="00974E56"/>
    <w:rsid w:val="00977E30"/>
    <w:rsid w:val="009B3384"/>
    <w:rsid w:val="009D54F2"/>
    <w:rsid w:val="009F480F"/>
    <w:rsid w:val="00A33D5F"/>
    <w:rsid w:val="00A36D00"/>
    <w:rsid w:val="00A578BE"/>
    <w:rsid w:val="00A604EE"/>
    <w:rsid w:val="00A63DA8"/>
    <w:rsid w:val="00A76ACF"/>
    <w:rsid w:val="00A8325C"/>
    <w:rsid w:val="00AB7110"/>
    <w:rsid w:val="00AD59A2"/>
    <w:rsid w:val="00AE72F2"/>
    <w:rsid w:val="00B22F60"/>
    <w:rsid w:val="00B61009"/>
    <w:rsid w:val="00B61C67"/>
    <w:rsid w:val="00B67475"/>
    <w:rsid w:val="00B744D0"/>
    <w:rsid w:val="00B83DD0"/>
    <w:rsid w:val="00B96083"/>
    <w:rsid w:val="00B96462"/>
    <w:rsid w:val="00BA18E2"/>
    <w:rsid w:val="00BB3DB3"/>
    <w:rsid w:val="00BC3712"/>
    <w:rsid w:val="00BD18B8"/>
    <w:rsid w:val="00BF3302"/>
    <w:rsid w:val="00C04A54"/>
    <w:rsid w:val="00C25AFE"/>
    <w:rsid w:val="00C36747"/>
    <w:rsid w:val="00C44717"/>
    <w:rsid w:val="00C45134"/>
    <w:rsid w:val="00C5327F"/>
    <w:rsid w:val="00C60F41"/>
    <w:rsid w:val="00C62899"/>
    <w:rsid w:val="00C72DBA"/>
    <w:rsid w:val="00C8717C"/>
    <w:rsid w:val="00C90472"/>
    <w:rsid w:val="00CA7595"/>
    <w:rsid w:val="00CD6267"/>
    <w:rsid w:val="00D007FE"/>
    <w:rsid w:val="00D13CE6"/>
    <w:rsid w:val="00D32FD4"/>
    <w:rsid w:val="00D44F25"/>
    <w:rsid w:val="00D465DF"/>
    <w:rsid w:val="00D61537"/>
    <w:rsid w:val="00D667DB"/>
    <w:rsid w:val="00D7031C"/>
    <w:rsid w:val="00D70A0D"/>
    <w:rsid w:val="00D72FB4"/>
    <w:rsid w:val="00DA3DDE"/>
    <w:rsid w:val="00DC237D"/>
    <w:rsid w:val="00E11CD7"/>
    <w:rsid w:val="00E15F27"/>
    <w:rsid w:val="00E31C02"/>
    <w:rsid w:val="00E43561"/>
    <w:rsid w:val="00E47607"/>
    <w:rsid w:val="00E531BB"/>
    <w:rsid w:val="00E61143"/>
    <w:rsid w:val="00E63272"/>
    <w:rsid w:val="00E70B6F"/>
    <w:rsid w:val="00E83E2C"/>
    <w:rsid w:val="00E84C71"/>
    <w:rsid w:val="00E96404"/>
    <w:rsid w:val="00EA0958"/>
    <w:rsid w:val="00EB0BAD"/>
    <w:rsid w:val="00EB67B3"/>
    <w:rsid w:val="00EB7313"/>
    <w:rsid w:val="00EC7B10"/>
    <w:rsid w:val="00EC7E65"/>
    <w:rsid w:val="00ED134D"/>
    <w:rsid w:val="00F01FAB"/>
    <w:rsid w:val="00F134C4"/>
    <w:rsid w:val="00F2094F"/>
    <w:rsid w:val="00F216EB"/>
    <w:rsid w:val="00F2331E"/>
    <w:rsid w:val="00F24BE8"/>
    <w:rsid w:val="00F32E94"/>
    <w:rsid w:val="00F33A70"/>
    <w:rsid w:val="00F36268"/>
    <w:rsid w:val="00F61C1D"/>
    <w:rsid w:val="00F8048D"/>
    <w:rsid w:val="00F806C6"/>
    <w:rsid w:val="00F9238C"/>
    <w:rsid w:val="00F94657"/>
    <w:rsid w:val="00FB00AF"/>
    <w:rsid w:val="00FC01AE"/>
    <w:rsid w:val="00FC0B27"/>
    <w:rsid w:val="00FC5123"/>
    <w:rsid w:val="00FE1C0D"/>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02CD96D"/>
  <w15:docId w15:val="{F4CDCE4B-0071-4AA8-8365-77D74115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５項目"/>
    <w:basedOn w:val="ad"/>
    <w:link w:val="af4"/>
    <w:qFormat/>
    <w:rsid w:val="00391DF2"/>
    <w:pPr>
      <w:widowControl w:val="0"/>
      <w:ind w:left="1276" w:hangingChars="616" w:hanging="1276"/>
      <w:jc w:val="both"/>
    </w:pPr>
    <w:rPr>
      <w:rFonts w:hAnsi="ＭＳ Ｐゴシック"/>
      <w:u w:val="single"/>
    </w:rPr>
  </w:style>
  <w:style w:type="character" w:customStyle="1" w:styleId="af4">
    <w:name w:val="５項目 (文字)"/>
    <w:basedOn w:val="a0"/>
    <w:link w:val="af3"/>
    <w:rsid w:val="00391DF2"/>
    <w:rPr>
      <w:rFonts w:ascii="HG丸ｺﾞｼｯｸM-PRO" w:eastAsia="HG丸ｺﾞｼｯｸM-PRO" w:hAnsi="ＭＳ Ｐゴシック" w:cs="Times New Roman"/>
      <w:kern w:val="0"/>
      <w:sz w:val="22"/>
      <w:u w:val="single"/>
    </w:rPr>
  </w:style>
  <w:style w:type="table" w:customStyle="1" w:styleId="1">
    <w:name w:val="表 (格子)1"/>
    <w:basedOn w:val="a1"/>
    <w:next w:val="a6"/>
    <w:uiPriority w:val="59"/>
    <w:rsid w:val="0037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1B819170084FEDAF968F707927D1D4"/>
        <w:category>
          <w:name w:val="全般"/>
          <w:gallery w:val="placeholder"/>
        </w:category>
        <w:types>
          <w:type w:val="bbPlcHdr"/>
        </w:types>
        <w:behaviors>
          <w:behavior w:val="content"/>
        </w:behaviors>
        <w:guid w:val="{72E08BCE-824F-4D55-87EF-D95C29163E01}"/>
      </w:docPartPr>
      <w:docPartBody>
        <w:p w:rsidR="00440937" w:rsidRDefault="00440937" w:rsidP="00440937">
          <w:pPr>
            <w:pStyle w:val="D11B819170084FEDAF968F707927D1D4"/>
          </w:pPr>
          <w:r w:rsidRPr="0079400B">
            <w:rPr>
              <w:rStyle w:val="a3"/>
              <w:rFonts w:hint="eastAsia"/>
            </w:rPr>
            <w:t>アイテムを選択してください。</w:t>
          </w:r>
        </w:p>
      </w:docPartBody>
    </w:docPart>
    <w:docPart>
      <w:docPartPr>
        <w:name w:val="8F63F38977C54219BBD6FCAB9F797D31"/>
        <w:category>
          <w:name w:val="全般"/>
          <w:gallery w:val="placeholder"/>
        </w:category>
        <w:types>
          <w:type w:val="bbPlcHdr"/>
        </w:types>
        <w:behaviors>
          <w:behavior w:val="content"/>
        </w:behaviors>
        <w:guid w:val="{AAC2AFA6-C907-4DCB-9F64-4463DE8532A2}"/>
      </w:docPartPr>
      <w:docPartBody>
        <w:p w:rsidR="00440937" w:rsidRDefault="00440937" w:rsidP="00440937">
          <w:pPr>
            <w:pStyle w:val="8F63F38977C54219BBD6FCAB9F797D31"/>
          </w:pPr>
          <w:r w:rsidRPr="0079400B">
            <w:rPr>
              <w:rStyle w:val="a3"/>
              <w:rFonts w:hint="eastAsia"/>
            </w:rPr>
            <w:t>アイテムを選択してください。</w:t>
          </w:r>
        </w:p>
      </w:docPartBody>
    </w:docPart>
    <w:docPart>
      <w:docPartPr>
        <w:name w:val="F251ADA969F04550A995762CF02FA807"/>
        <w:category>
          <w:name w:val="全般"/>
          <w:gallery w:val="placeholder"/>
        </w:category>
        <w:types>
          <w:type w:val="bbPlcHdr"/>
        </w:types>
        <w:behaviors>
          <w:behavior w:val="content"/>
        </w:behaviors>
        <w:guid w:val="{5DD70C01-33D2-49AC-A6CE-2FB682B06822}"/>
      </w:docPartPr>
      <w:docPartBody>
        <w:p w:rsidR="00440937" w:rsidRDefault="00440937" w:rsidP="00440937">
          <w:pPr>
            <w:pStyle w:val="F251ADA969F04550A995762CF02FA807"/>
          </w:pPr>
          <w:r w:rsidRPr="0079400B">
            <w:rPr>
              <w:rStyle w:val="a3"/>
              <w:rFonts w:hint="eastAsia"/>
            </w:rPr>
            <w:t>アイテムを選択してください。</w:t>
          </w:r>
        </w:p>
      </w:docPartBody>
    </w:docPart>
    <w:docPart>
      <w:docPartPr>
        <w:name w:val="215618E920024CF9BDB3F958C8D0E8ED"/>
        <w:category>
          <w:name w:val="全般"/>
          <w:gallery w:val="placeholder"/>
        </w:category>
        <w:types>
          <w:type w:val="bbPlcHdr"/>
        </w:types>
        <w:behaviors>
          <w:behavior w:val="content"/>
        </w:behaviors>
        <w:guid w:val="{895A6701-31D4-41D7-B4D3-7F01E37EBBDC}"/>
      </w:docPartPr>
      <w:docPartBody>
        <w:p w:rsidR="00440937" w:rsidRDefault="00440937" w:rsidP="00440937">
          <w:pPr>
            <w:pStyle w:val="215618E920024CF9BDB3F958C8D0E8ED"/>
          </w:pPr>
          <w:r w:rsidRPr="0079400B">
            <w:rPr>
              <w:rStyle w:val="a3"/>
              <w:rFonts w:hint="eastAsia"/>
            </w:rPr>
            <w:t>アイテムを選択してください。</w:t>
          </w:r>
        </w:p>
      </w:docPartBody>
    </w:docPart>
    <w:docPart>
      <w:docPartPr>
        <w:name w:val="0E36BDC277094775B45C62354C4B3B37"/>
        <w:category>
          <w:name w:val="全般"/>
          <w:gallery w:val="placeholder"/>
        </w:category>
        <w:types>
          <w:type w:val="bbPlcHdr"/>
        </w:types>
        <w:behaviors>
          <w:behavior w:val="content"/>
        </w:behaviors>
        <w:guid w:val="{2D9E1A8C-12CC-43BD-A35E-E9BD87E66065}"/>
      </w:docPartPr>
      <w:docPartBody>
        <w:p w:rsidR="00440937" w:rsidRDefault="00440937" w:rsidP="00440937">
          <w:pPr>
            <w:pStyle w:val="0E36BDC277094775B45C62354C4B3B37"/>
          </w:pPr>
          <w:r w:rsidRPr="0079400B">
            <w:rPr>
              <w:rStyle w:val="a3"/>
              <w:rFonts w:hint="eastAsia"/>
            </w:rPr>
            <w:t>アイテムを選択してください。</w:t>
          </w:r>
        </w:p>
      </w:docPartBody>
    </w:docPart>
    <w:docPart>
      <w:docPartPr>
        <w:name w:val="AABE4D41DC324E17B6094BAFFF86B8BD"/>
        <w:category>
          <w:name w:val="全般"/>
          <w:gallery w:val="placeholder"/>
        </w:category>
        <w:types>
          <w:type w:val="bbPlcHdr"/>
        </w:types>
        <w:behaviors>
          <w:behavior w:val="content"/>
        </w:behaviors>
        <w:guid w:val="{AF15AC15-8986-4F83-8A68-877195B95EBA}"/>
      </w:docPartPr>
      <w:docPartBody>
        <w:p w:rsidR="00440937" w:rsidRDefault="00440937" w:rsidP="00440937">
          <w:pPr>
            <w:pStyle w:val="AABE4D41DC324E17B6094BAFFF86B8BD"/>
          </w:pPr>
          <w:r w:rsidRPr="0079400B">
            <w:rPr>
              <w:rStyle w:val="a3"/>
              <w:rFonts w:hint="eastAsia"/>
            </w:rPr>
            <w:t>アイテムを選択してください。</w:t>
          </w:r>
        </w:p>
      </w:docPartBody>
    </w:docPart>
    <w:docPart>
      <w:docPartPr>
        <w:name w:val="7F4A5B4211BB42C4A1B0FBA6E2444B76"/>
        <w:category>
          <w:name w:val="全般"/>
          <w:gallery w:val="placeholder"/>
        </w:category>
        <w:types>
          <w:type w:val="bbPlcHdr"/>
        </w:types>
        <w:behaviors>
          <w:behavior w:val="content"/>
        </w:behaviors>
        <w:guid w:val="{465EFE2E-FD88-4A41-A8F6-DA6365E47347}"/>
      </w:docPartPr>
      <w:docPartBody>
        <w:p w:rsidR="00440937" w:rsidRDefault="00440937" w:rsidP="00440937">
          <w:pPr>
            <w:pStyle w:val="7F4A5B4211BB42C4A1B0FBA6E2444B76"/>
          </w:pPr>
          <w:r w:rsidRPr="0079400B">
            <w:rPr>
              <w:rStyle w:val="a3"/>
              <w:rFonts w:hint="eastAsia"/>
            </w:rPr>
            <w:t>アイテムを選択してください。</w:t>
          </w:r>
        </w:p>
      </w:docPartBody>
    </w:docPart>
    <w:docPart>
      <w:docPartPr>
        <w:name w:val="CB75C8CE673947508AFE7D29B15F337A"/>
        <w:category>
          <w:name w:val="全般"/>
          <w:gallery w:val="placeholder"/>
        </w:category>
        <w:types>
          <w:type w:val="bbPlcHdr"/>
        </w:types>
        <w:behaviors>
          <w:behavior w:val="content"/>
        </w:behaviors>
        <w:guid w:val="{6E7F1F35-151A-4382-859D-62C15EBBF984}"/>
      </w:docPartPr>
      <w:docPartBody>
        <w:p w:rsidR="00440937" w:rsidRDefault="00440937" w:rsidP="00440937">
          <w:pPr>
            <w:pStyle w:val="CB75C8CE673947508AFE7D29B15F337A"/>
          </w:pPr>
          <w:r w:rsidRPr="0079400B">
            <w:rPr>
              <w:rStyle w:val="a3"/>
              <w:rFonts w:hint="eastAsia"/>
            </w:rPr>
            <w:t>アイテムを選択してください。</w:t>
          </w:r>
        </w:p>
      </w:docPartBody>
    </w:docPart>
    <w:docPart>
      <w:docPartPr>
        <w:name w:val="95CDCE7CAC4A4C2CAE2D4B00E0A92B24"/>
        <w:category>
          <w:name w:val="全般"/>
          <w:gallery w:val="placeholder"/>
        </w:category>
        <w:types>
          <w:type w:val="bbPlcHdr"/>
        </w:types>
        <w:behaviors>
          <w:behavior w:val="content"/>
        </w:behaviors>
        <w:guid w:val="{9D8DF83A-9BB1-4DBA-8F3A-91F57E0372E4}"/>
      </w:docPartPr>
      <w:docPartBody>
        <w:p w:rsidR="00440937" w:rsidRDefault="00440937" w:rsidP="00440937">
          <w:pPr>
            <w:pStyle w:val="95CDCE7CAC4A4C2CAE2D4B00E0A92B24"/>
          </w:pPr>
          <w:r w:rsidRPr="0079400B">
            <w:rPr>
              <w:rStyle w:val="a3"/>
              <w:rFonts w:hint="eastAsia"/>
            </w:rPr>
            <w:t>アイテムを選択してください。</w:t>
          </w:r>
        </w:p>
      </w:docPartBody>
    </w:docPart>
    <w:docPart>
      <w:docPartPr>
        <w:name w:val="110A494ABFB34E1EBAB96DCC418C5534"/>
        <w:category>
          <w:name w:val="全般"/>
          <w:gallery w:val="placeholder"/>
        </w:category>
        <w:types>
          <w:type w:val="bbPlcHdr"/>
        </w:types>
        <w:behaviors>
          <w:behavior w:val="content"/>
        </w:behaviors>
        <w:guid w:val="{A9491E7D-6C21-40D7-BFBB-71599C0EE5BE}"/>
      </w:docPartPr>
      <w:docPartBody>
        <w:p w:rsidR="00440937" w:rsidRDefault="00440937" w:rsidP="00440937">
          <w:pPr>
            <w:pStyle w:val="110A494ABFB34E1EBAB96DCC418C5534"/>
          </w:pPr>
          <w:r w:rsidRPr="0079400B">
            <w:rPr>
              <w:rStyle w:val="a3"/>
              <w:rFonts w:hint="eastAsia"/>
            </w:rPr>
            <w:t>アイテムを選択してください。</w:t>
          </w:r>
        </w:p>
      </w:docPartBody>
    </w:docPart>
    <w:docPart>
      <w:docPartPr>
        <w:name w:val="889E747F99DC470E8A685749EEF958F9"/>
        <w:category>
          <w:name w:val="全般"/>
          <w:gallery w:val="placeholder"/>
        </w:category>
        <w:types>
          <w:type w:val="bbPlcHdr"/>
        </w:types>
        <w:behaviors>
          <w:behavior w:val="content"/>
        </w:behaviors>
        <w:guid w:val="{40A6BF45-AC2A-4BFF-B366-12974E1E8774}"/>
      </w:docPartPr>
      <w:docPartBody>
        <w:p w:rsidR="00440937" w:rsidRDefault="00440937" w:rsidP="00440937">
          <w:pPr>
            <w:pStyle w:val="889E747F99DC470E8A685749EEF958F9"/>
          </w:pPr>
          <w:r w:rsidRPr="0079400B">
            <w:rPr>
              <w:rStyle w:val="a3"/>
              <w:rFonts w:hint="eastAsia"/>
            </w:rPr>
            <w:t>アイテムを選択してください。</w:t>
          </w:r>
        </w:p>
      </w:docPartBody>
    </w:docPart>
    <w:docPart>
      <w:docPartPr>
        <w:name w:val="587A04AEE43345D8AF2132F9301A7135"/>
        <w:category>
          <w:name w:val="全般"/>
          <w:gallery w:val="placeholder"/>
        </w:category>
        <w:types>
          <w:type w:val="bbPlcHdr"/>
        </w:types>
        <w:behaviors>
          <w:behavior w:val="content"/>
        </w:behaviors>
        <w:guid w:val="{968A1128-7DEF-4815-A34B-6545F780EF7D}"/>
      </w:docPartPr>
      <w:docPartBody>
        <w:p w:rsidR="00440937" w:rsidRDefault="00440937" w:rsidP="00440937">
          <w:pPr>
            <w:pStyle w:val="587A04AEE43345D8AF2132F9301A7135"/>
          </w:pPr>
          <w:r w:rsidRPr="0079400B">
            <w:rPr>
              <w:rStyle w:val="a3"/>
              <w:rFonts w:hint="eastAsia"/>
            </w:rPr>
            <w:t>アイテムを選択してください。</w:t>
          </w:r>
        </w:p>
      </w:docPartBody>
    </w:docPart>
    <w:docPart>
      <w:docPartPr>
        <w:name w:val="A5D726B1AB0942E5A164F87480A45871"/>
        <w:category>
          <w:name w:val="全般"/>
          <w:gallery w:val="placeholder"/>
        </w:category>
        <w:types>
          <w:type w:val="bbPlcHdr"/>
        </w:types>
        <w:behaviors>
          <w:behavior w:val="content"/>
        </w:behaviors>
        <w:guid w:val="{60BC02D3-8CD4-4F58-B539-BB381617C3C6}"/>
      </w:docPartPr>
      <w:docPartBody>
        <w:p w:rsidR="00440937" w:rsidRDefault="00440937" w:rsidP="00440937">
          <w:pPr>
            <w:pStyle w:val="A5D726B1AB0942E5A164F87480A45871"/>
          </w:pPr>
          <w:r w:rsidRPr="0079400B">
            <w:rPr>
              <w:rStyle w:val="a3"/>
              <w:rFonts w:hint="eastAsia"/>
            </w:rPr>
            <w:t>アイテムを選択してください。</w:t>
          </w:r>
        </w:p>
      </w:docPartBody>
    </w:docPart>
    <w:docPart>
      <w:docPartPr>
        <w:name w:val="A59AAEA5E5EC4227A91873D514669885"/>
        <w:category>
          <w:name w:val="全般"/>
          <w:gallery w:val="placeholder"/>
        </w:category>
        <w:types>
          <w:type w:val="bbPlcHdr"/>
        </w:types>
        <w:behaviors>
          <w:behavior w:val="content"/>
        </w:behaviors>
        <w:guid w:val="{016961D8-DD86-41D9-84B7-B583D860D378}"/>
      </w:docPartPr>
      <w:docPartBody>
        <w:p w:rsidR="00440937" w:rsidRDefault="00440937" w:rsidP="00440937">
          <w:pPr>
            <w:pStyle w:val="A59AAEA5E5EC4227A91873D514669885"/>
          </w:pPr>
          <w:r w:rsidRPr="0079400B">
            <w:rPr>
              <w:rStyle w:val="a3"/>
              <w:rFonts w:hint="eastAsia"/>
            </w:rPr>
            <w:t>アイテムを選択してください。</w:t>
          </w:r>
        </w:p>
      </w:docPartBody>
    </w:docPart>
    <w:docPart>
      <w:docPartPr>
        <w:name w:val="514B163962394D5DBBEC2925314FC922"/>
        <w:category>
          <w:name w:val="全般"/>
          <w:gallery w:val="placeholder"/>
        </w:category>
        <w:types>
          <w:type w:val="bbPlcHdr"/>
        </w:types>
        <w:behaviors>
          <w:behavior w:val="content"/>
        </w:behaviors>
        <w:guid w:val="{BA4B6C4A-756A-46DA-B70C-B0598413B2BE}"/>
      </w:docPartPr>
      <w:docPartBody>
        <w:p w:rsidR="00440937" w:rsidRDefault="00440937" w:rsidP="00440937">
          <w:pPr>
            <w:pStyle w:val="514B163962394D5DBBEC2925314FC922"/>
          </w:pPr>
          <w:r w:rsidRPr="0079400B">
            <w:rPr>
              <w:rStyle w:val="a3"/>
              <w:rFonts w:hint="eastAsia"/>
            </w:rPr>
            <w:t>アイテムを選択してください。</w:t>
          </w:r>
        </w:p>
      </w:docPartBody>
    </w:docPart>
    <w:docPart>
      <w:docPartPr>
        <w:name w:val="DABCEC8E745B4D1592EECDC8D90EAACC"/>
        <w:category>
          <w:name w:val="全般"/>
          <w:gallery w:val="placeholder"/>
        </w:category>
        <w:types>
          <w:type w:val="bbPlcHdr"/>
        </w:types>
        <w:behaviors>
          <w:behavior w:val="content"/>
        </w:behaviors>
        <w:guid w:val="{01D216FE-F5B0-48E1-B3A1-556DBBBFDFCD}"/>
      </w:docPartPr>
      <w:docPartBody>
        <w:p w:rsidR="00440937" w:rsidRDefault="00440937" w:rsidP="00440937">
          <w:pPr>
            <w:pStyle w:val="DABCEC8E745B4D1592EECDC8D90EAACC"/>
          </w:pPr>
          <w:r w:rsidRPr="0079400B">
            <w:rPr>
              <w:rStyle w:val="a3"/>
              <w:rFonts w:hint="eastAsia"/>
            </w:rPr>
            <w:t>アイテムを選択してください。</w:t>
          </w:r>
        </w:p>
      </w:docPartBody>
    </w:docPart>
    <w:docPart>
      <w:docPartPr>
        <w:name w:val="0C17BD393024466783F88374C6396B01"/>
        <w:category>
          <w:name w:val="全般"/>
          <w:gallery w:val="placeholder"/>
        </w:category>
        <w:types>
          <w:type w:val="bbPlcHdr"/>
        </w:types>
        <w:behaviors>
          <w:behavior w:val="content"/>
        </w:behaviors>
        <w:guid w:val="{45F38A35-335D-4E44-90D2-1194884324E6}"/>
      </w:docPartPr>
      <w:docPartBody>
        <w:p w:rsidR="00440937" w:rsidRDefault="00440937" w:rsidP="00440937">
          <w:pPr>
            <w:pStyle w:val="0C17BD393024466783F88374C6396B01"/>
          </w:pPr>
          <w:r w:rsidRPr="0079400B">
            <w:rPr>
              <w:rStyle w:val="a3"/>
              <w:rFonts w:hint="eastAsia"/>
            </w:rPr>
            <w:t>アイテムを選択してください。</w:t>
          </w:r>
        </w:p>
      </w:docPartBody>
    </w:docPart>
    <w:docPart>
      <w:docPartPr>
        <w:name w:val="56BDD4678EAC45E7ACF7B3C8893868CA"/>
        <w:category>
          <w:name w:val="全般"/>
          <w:gallery w:val="placeholder"/>
        </w:category>
        <w:types>
          <w:type w:val="bbPlcHdr"/>
        </w:types>
        <w:behaviors>
          <w:behavior w:val="content"/>
        </w:behaviors>
        <w:guid w:val="{BC890947-92B4-4842-9C54-247059EECCF4}"/>
      </w:docPartPr>
      <w:docPartBody>
        <w:p w:rsidR="00440937" w:rsidRDefault="00440937" w:rsidP="00440937">
          <w:pPr>
            <w:pStyle w:val="56BDD4678EAC45E7ACF7B3C8893868CA"/>
          </w:pPr>
          <w:r w:rsidRPr="0079400B">
            <w:rPr>
              <w:rStyle w:val="a3"/>
              <w:rFonts w:hint="eastAsia"/>
            </w:rPr>
            <w:t>アイテムを選択してください。</w:t>
          </w:r>
        </w:p>
      </w:docPartBody>
    </w:docPart>
    <w:docPart>
      <w:docPartPr>
        <w:name w:val="38FBC26A811640C4BDE03B97340D185A"/>
        <w:category>
          <w:name w:val="全般"/>
          <w:gallery w:val="placeholder"/>
        </w:category>
        <w:types>
          <w:type w:val="bbPlcHdr"/>
        </w:types>
        <w:behaviors>
          <w:behavior w:val="content"/>
        </w:behaviors>
        <w:guid w:val="{B051CA2D-DBC4-4B49-ADBB-61929327CAA9}"/>
      </w:docPartPr>
      <w:docPartBody>
        <w:p w:rsidR="00440937" w:rsidRDefault="00440937" w:rsidP="00440937">
          <w:pPr>
            <w:pStyle w:val="38FBC26A811640C4BDE03B97340D185A"/>
          </w:pPr>
          <w:r w:rsidRPr="0079400B">
            <w:rPr>
              <w:rStyle w:val="a3"/>
              <w:rFonts w:hint="eastAsia"/>
            </w:rPr>
            <w:t>アイテムを選択してください。</w:t>
          </w:r>
        </w:p>
      </w:docPartBody>
    </w:docPart>
    <w:docPart>
      <w:docPartPr>
        <w:name w:val="DEE75EAAF1AE4292B4DE123ED92D5A29"/>
        <w:category>
          <w:name w:val="全般"/>
          <w:gallery w:val="placeholder"/>
        </w:category>
        <w:types>
          <w:type w:val="bbPlcHdr"/>
        </w:types>
        <w:behaviors>
          <w:behavior w:val="content"/>
        </w:behaviors>
        <w:guid w:val="{9B069927-9553-48E3-835D-1275C2E919D2}"/>
      </w:docPartPr>
      <w:docPartBody>
        <w:p w:rsidR="00440937" w:rsidRDefault="00440937" w:rsidP="00440937">
          <w:pPr>
            <w:pStyle w:val="DEE75EAAF1AE4292B4DE123ED92D5A29"/>
          </w:pPr>
          <w:r w:rsidRPr="0079400B">
            <w:rPr>
              <w:rStyle w:val="a3"/>
              <w:rFonts w:hint="eastAsia"/>
            </w:rPr>
            <w:t>アイテムを選択してください。</w:t>
          </w:r>
        </w:p>
      </w:docPartBody>
    </w:docPart>
    <w:docPart>
      <w:docPartPr>
        <w:name w:val="C2C48E46F2BA4B3AB224A5533EAFBAC7"/>
        <w:category>
          <w:name w:val="全般"/>
          <w:gallery w:val="placeholder"/>
        </w:category>
        <w:types>
          <w:type w:val="bbPlcHdr"/>
        </w:types>
        <w:behaviors>
          <w:behavior w:val="content"/>
        </w:behaviors>
        <w:guid w:val="{AE45851B-E934-4103-AB4B-86D846B33269}"/>
      </w:docPartPr>
      <w:docPartBody>
        <w:p w:rsidR="00440937" w:rsidRDefault="00440937" w:rsidP="00440937">
          <w:pPr>
            <w:pStyle w:val="C2C48E46F2BA4B3AB224A5533EAFBAC7"/>
          </w:pPr>
          <w:r w:rsidRPr="0079400B">
            <w:rPr>
              <w:rStyle w:val="a3"/>
              <w:rFonts w:hint="eastAsia"/>
            </w:rPr>
            <w:t>アイテムを選択してください。</w:t>
          </w:r>
        </w:p>
      </w:docPartBody>
    </w:docPart>
    <w:docPart>
      <w:docPartPr>
        <w:name w:val="0EB60657A2D14DD5B70D86C4395C0C05"/>
        <w:category>
          <w:name w:val="全般"/>
          <w:gallery w:val="placeholder"/>
        </w:category>
        <w:types>
          <w:type w:val="bbPlcHdr"/>
        </w:types>
        <w:behaviors>
          <w:behavior w:val="content"/>
        </w:behaviors>
        <w:guid w:val="{FEF9DB59-811E-4E7F-8EC5-8DAE5C895BDC}"/>
      </w:docPartPr>
      <w:docPartBody>
        <w:p w:rsidR="00440937" w:rsidRDefault="00440937" w:rsidP="00440937">
          <w:pPr>
            <w:pStyle w:val="0EB60657A2D14DD5B70D86C4395C0C05"/>
          </w:pPr>
          <w:r w:rsidRPr="0079400B">
            <w:rPr>
              <w:rStyle w:val="a3"/>
              <w:rFonts w:hint="eastAsia"/>
            </w:rPr>
            <w:t>アイテムを選択してください。</w:t>
          </w:r>
        </w:p>
      </w:docPartBody>
    </w:docPart>
    <w:docPart>
      <w:docPartPr>
        <w:name w:val="0461C016EFDE44FDBC8F106E24F63AEB"/>
        <w:category>
          <w:name w:val="全般"/>
          <w:gallery w:val="placeholder"/>
        </w:category>
        <w:types>
          <w:type w:val="bbPlcHdr"/>
        </w:types>
        <w:behaviors>
          <w:behavior w:val="content"/>
        </w:behaviors>
        <w:guid w:val="{3E5FB254-56EF-44D7-867D-FD8CEE56B64A}"/>
      </w:docPartPr>
      <w:docPartBody>
        <w:p w:rsidR="00440937" w:rsidRDefault="00440937" w:rsidP="00440937">
          <w:pPr>
            <w:pStyle w:val="0461C016EFDE44FDBC8F106E24F63AEB"/>
          </w:pPr>
          <w:r w:rsidRPr="0079400B">
            <w:rPr>
              <w:rStyle w:val="a3"/>
              <w:rFonts w:hint="eastAsia"/>
            </w:rPr>
            <w:t>アイテムを選択してください。</w:t>
          </w:r>
        </w:p>
      </w:docPartBody>
    </w:docPart>
    <w:docPart>
      <w:docPartPr>
        <w:name w:val="5B05E4DCDFDA4962A43A75A111E2CB79"/>
        <w:category>
          <w:name w:val="全般"/>
          <w:gallery w:val="placeholder"/>
        </w:category>
        <w:types>
          <w:type w:val="bbPlcHdr"/>
        </w:types>
        <w:behaviors>
          <w:behavior w:val="content"/>
        </w:behaviors>
        <w:guid w:val="{050F5F0D-1D95-49CA-BF01-256982689141}"/>
      </w:docPartPr>
      <w:docPartBody>
        <w:p w:rsidR="00440937" w:rsidRDefault="00440937" w:rsidP="00440937">
          <w:pPr>
            <w:pStyle w:val="5B05E4DCDFDA4962A43A75A111E2CB79"/>
          </w:pPr>
          <w:r w:rsidRPr="0079400B">
            <w:rPr>
              <w:rStyle w:val="a3"/>
              <w:rFonts w:hint="eastAsia"/>
            </w:rPr>
            <w:t>アイテムを選択してください。</w:t>
          </w:r>
        </w:p>
      </w:docPartBody>
    </w:docPart>
    <w:docPart>
      <w:docPartPr>
        <w:name w:val="71BAA483CC994D81B54F7E53D0ADA0D4"/>
        <w:category>
          <w:name w:val="全般"/>
          <w:gallery w:val="placeholder"/>
        </w:category>
        <w:types>
          <w:type w:val="bbPlcHdr"/>
        </w:types>
        <w:behaviors>
          <w:behavior w:val="content"/>
        </w:behaviors>
        <w:guid w:val="{62BEBA0D-0676-43CC-9DAE-92E08F3B2491}"/>
      </w:docPartPr>
      <w:docPartBody>
        <w:p w:rsidR="00440937" w:rsidRDefault="00440937" w:rsidP="00440937">
          <w:pPr>
            <w:pStyle w:val="71BAA483CC994D81B54F7E53D0ADA0D4"/>
          </w:pPr>
          <w:r w:rsidRPr="0079400B">
            <w:rPr>
              <w:rStyle w:val="a3"/>
              <w:rFonts w:hint="eastAsia"/>
            </w:rPr>
            <w:t>アイテムを選択してください。</w:t>
          </w:r>
        </w:p>
      </w:docPartBody>
    </w:docPart>
    <w:docPart>
      <w:docPartPr>
        <w:name w:val="C055E901A0F144DEBF2EC09A90E84AF8"/>
        <w:category>
          <w:name w:val="全般"/>
          <w:gallery w:val="placeholder"/>
        </w:category>
        <w:types>
          <w:type w:val="bbPlcHdr"/>
        </w:types>
        <w:behaviors>
          <w:behavior w:val="content"/>
        </w:behaviors>
        <w:guid w:val="{51536443-6337-4DF1-9B4B-56BB85387A0C}"/>
      </w:docPartPr>
      <w:docPartBody>
        <w:p w:rsidR="00440937" w:rsidRDefault="00440937" w:rsidP="00440937">
          <w:pPr>
            <w:pStyle w:val="C055E901A0F144DEBF2EC09A90E84AF8"/>
          </w:pPr>
          <w:r w:rsidRPr="0079400B">
            <w:rPr>
              <w:rStyle w:val="a3"/>
              <w:rFonts w:hint="eastAsia"/>
            </w:rPr>
            <w:t>アイテムを選択してください。</w:t>
          </w:r>
        </w:p>
      </w:docPartBody>
    </w:docPart>
    <w:docPart>
      <w:docPartPr>
        <w:name w:val="BF49D9A86B1A4006A9B5125B1D9AC48F"/>
        <w:category>
          <w:name w:val="全般"/>
          <w:gallery w:val="placeholder"/>
        </w:category>
        <w:types>
          <w:type w:val="bbPlcHdr"/>
        </w:types>
        <w:behaviors>
          <w:behavior w:val="content"/>
        </w:behaviors>
        <w:guid w:val="{4157FE72-2EB2-4A8A-A902-34D492A405D1}"/>
      </w:docPartPr>
      <w:docPartBody>
        <w:p w:rsidR="00440937" w:rsidRDefault="00440937" w:rsidP="00440937">
          <w:pPr>
            <w:pStyle w:val="BF49D9A86B1A4006A9B5125B1D9AC48F"/>
          </w:pPr>
          <w:r w:rsidRPr="0079400B">
            <w:rPr>
              <w:rStyle w:val="a3"/>
              <w:rFonts w:hint="eastAsia"/>
            </w:rPr>
            <w:t>アイテムを選択してください。</w:t>
          </w:r>
        </w:p>
      </w:docPartBody>
    </w:docPart>
    <w:docPart>
      <w:docPartPr>
        <w:name w:val="4EFAFA61FE8D47B485CA0EC94FD71FBE"/>
        <w:category>
          <w:name w:val="全般"/>
          <w:gallery w:val="placeholder"/>
        </w:category>
        <w:types>
          <w:type w:val="bbPlcHdr"/>
        </w:types>
        <w:behaviors>
          <w:behavior w:val="content"/>
        </w:behaviors>
        <w:guid w:val="{89429C90-E861-42CA-8C2F-DF3660C746FF}"/>
      </w:docPartPr>
      <w:docPartBody>
        <w:p w:rsidR="00440937" w:rsidRDefault="00440937" w:rsidP="00440937">
          <w:pPr>
            <w:pStyle w:val="4EFAFA61FE8D47B485CA0EC94FD71FBE"/>
          </w:pPr>
          <w:r w:rsidRPr="0079400B">
            <w:rPr>
              <w:rStyle w:val="a3"/>
              <w:rFonts w:hint="eastAsia"/>
            </w:rPr>
            <w:t>アイテムを選択してください。</w:t>
          </w:r>
        </w:p>
      </w:docPartBody>
    </w:docPart>
    <w:docPart>
      <w:docPartPr>
        <w:name w:val="D7F5FA8AC7264F87B1ACBFD439C974F4"/>
        <w:category>
          <w:name w:val="全般"/>
          <w:gallery w:val="placeholder"/>
        </w:category>
        <w:types>
          <w:type w:val="bbPlcHdr"/>
        </w:types>
        <w:behaviors>
          <w:behavior w:val="content"/>
        </w:behaviors>
        <w:guid w:val="{3592ABFE-C385-4C78-B418-BEAF0C87E380}"/>
      </w:docPartPr>
      <w:docPartBody>
        <w:p w:rsidR="00440937" w:rsidRDefault="00440937" w:rsidP="00440937">
          <w:pPr>
            <w:pStyle w:val="D7F5FA8AC7264F87B1ACBFD439C974F4"/>
          </w:pPr>
          <w:r w:rsidRPr="0079400B">
            <w:rPr>
              <w:rStyle w:val="a3"/>
              <w:rFonts w:hint="eastAsia"/>
            </w:rPr>
            <w:t>アイテムを選択してください。</w:t>
          </w:r>
        </w:p>
      </w:docPartBody>
    </w:docPart>
    <w:docPart>
      <w:docPartPr>
        <w:name w:val="D825B09F8F3044F5998B38D135B21A0B"/>
        <w:category>
          <w:name w:val="全般"/>
          <w:gallery w:val="placeholder"/>
        </w:category>
        <w:types>
          <w:type w:val="bbPlcHdr"/>
        </w:types>
        <w:behaviors>
          <w:behavior w:val="content"/>
        </w:behaviors>
        <w:guid w:val="{70C38EFB-FED1-4438-AA42-92DAE4CD7897}"/>
      </w:docPartPr>
      <w:docPartBody>
        <w:p w:rsidR="00440937" w:rsidRDefault="00440937" w:rsidP="00440937">
          <w:pPr>
            <w:pStyle w:val="D825B09F8F3044F5998B38D135B21A0B"/>
          </w:pPr>
          <w:r w:rsidRPr="0079400B">
            <w:rPr>
              <w:rStyle w:val="a3"/>
              <w:rFonts w:hint="eastAsia"/>
            </w:rPr>
            <w:t>アイテムを選択してください。</w:t>
          </w:r>
        </w:p>
      </w:docPartBody>
    </w:docPart>
    <w:docPart>
      <w:docPartPr>
        <w:name w:val="A4C0D425BDF94F6EADB049E13323F62A"/>
        <w:category>
          <w:name w:val="全般"/>
          <w:gallery w:val="placeholder"/>
        </w:category>
        <w:types>
          <w:type w:val="bbPlcHdr"/>
        </w:types>
        <w:behaviors>
          <w:behavior w:val="content"/>
        </w:behaviors>
        <w:guid w:val="{5CEA3051-95F8-49E7-B0D9-466C12FA2A05}"/>
      </w:docPartPr>
      <w:docPartBody>
        <w:p w:rsidR="00440937" w:rsidRDefault="00440937" w:rsidP="00440937">
          <w:pPr>
            <w:pStyle w:val="A4C0D425BDF94F6EADB049E13323F62A"/>
          </w:pPr>
          <w:r w:rsidRPr="0079400B">
            <w:rPr>
              <w:rStyle w:val="a3"/>
              <w:rFonts w:hint="eastAsia"/>
            </w:rPr>
            <w:t>アイテムを選択してください。</w:t>
          </w:r>
        </w:p>
      </w:docPartBody>
    </w:docPart>
    <w:docPart>
      <w:docPartPr>
        <w:name w:val="6E3CC260CEF44CA78E2D0420B8C0E470"/>
        <w:category>
          <w:name w:val="全般"/>
          <w:gallery w:val="placeholder"/>
        </w:category>
        <w:types>
          <w:type w:val="bbPlcHdr"/>
        </w:types>
        <w:behaviors>
          <w:behavior w:val="content"/>
        </w:behaviors>
        <w:guid w:val="{430138BC-00C5-4F64-AF7D-9BE492372667}"/>
      </w:docPartPr>
      <w:docPartBody>
        <w:p w:rsidR="00440937" w:rsidRDefault="00440937" w:rsidP="00440937">
          <w:pPr>
            <w:pStyle w:val="6E3CC260CEF44CA78E2D0420B8C0E470"/>
          </w:pPr>
          <w:r w:rsidRPr="0079400B">
            <w:rPr>
              <w:rStyle w:val="a3"/>
              <w:rFonts w:hint="eastAsia"/>
            </w:rPr>
            <w:t>アイテムを選択してください。</w:t>
          </w:r>
        </w:p>
      </w:docPartBody>
    </w:docPart>
    <w:docPart>
      <w:docPartPr>
        <w:name w:val="F39BB3DE7C124AD8A04E0BD1C24F3635"/>
        <w:category>
          <w:name w:val="全般"/>
          <w:gallery w:val="placeholder"/>
        </w:category>
        <w:types>
          <w:type w:val="bbPlcHdr"/>
        </w:types>
        <w:behaviors>
          <w:behavior w:val="content"/>
        </w:behaviors>
        <w:guid w:val="{C39B32E4-A368-452D-B7D5-20E651D3902B}"/>
      </w:docPartPr>
      <w:docPartBody>
        <w:p w:rsidR="00440937" w:rsidRDefault="00440937" w:rsidP="00440937">
          <w:pPr>
            <w:pStyle w:val="F39BB3DE7C124AD8A04E0BD1C24F3635"/>
          </w:pPr>
          <w:r w:rsidRPr="0079400B">
            <w:rPr>
              <w:rStyle w:val="a3"/>
              <w:rFonts w:hint="eastAsia"/>
            </w:rPr>
            <w:t>アイテムを選択してください。</w:t>
          </w:r>
        </w:p>
      </w:docPartBody>
    </w:docPart>
    <w:docPart>
      <w:docPartPr>
        <w:name w:val="8DF936C620CF4F3B809EA4B588691CFA"/>
        <w:category>
          <w:name w:val="全般"/>
          <w:gallery w:val="placeholder"/>
        </w:category>
        <w:types>
          <w:type w:val="bbPlcHdr"/>
        </w:types>
        <w:behaviors>
          <w:behavior w:val="content"/>
        </w:behaviors>
        <w:guid w:val="{648780E9-C3BD-41BF-B5D6-4BB5CD7F5C9B}"/>
      </w:docPartPr>
      <w:docPartBody>
        <w:p w:rsidR="00440937" w:rsidRDefault="00440937" w:rsidP="00440937">
          <w:pPr>
            <w:pStyle w:val="8DF936C620CF4F3B809EA4B588691CFA"/>
          </w:pPr>
          <w:r w:rsidRPr="0079400B">
            <w:rPr>
              <w:rStyle w:val="a3"/>
              <w:rFonts w:hint="eastAsia"/>
            </w:rPr>
            <w:t>アイテムを選択してください。</w:t>
          </w:r>
        </w:p>
      </w:docPartBody>
    </w:docPart>
    <w:docPart>
      <w:docPartPr>
        <w:name w:val="41DD58DBB29E4B1899B58D92CABA15B8"/>
        <w:category>
          <w:name w:val="全般"/>
          <w:gallery w:val="placeholder"/>
        </w:category>
        <w:types>
          <w:type w:val="bbPlcHdr"/>
        </w:types>
        <w:behaviors>
          <w:behavior w:val="content"/>
        </w:behaviors>
        <w:guid w:val="{2AA3CE69-1C1E-406B-8551-B309327AA73B}"/>
      </w:docPartPr>
      <w:docPartBody>
        <w:p w:rsidR="00440937" w:rsidRDefault="00440937" w:rsidP="00440937">
          <w:pPr>
            <w:pStyle w:val="41DD58DBB29E4B1899B58D92CABA15B8"/>
          </w:pPr>
          <w:r w:rsidRPr="0079400B">
            <w:rPr>
              <w:rStyle w:val="a3"/>
              <w:rFonts w:hint="eastAsia"/>
            </w:rPr>
            <w:t>アイテムを選択してください。</w:t>
          </w:r>
        </w:p>
      </w:docPartBody>
    </w:docPart>
    <w:docPart>
      <w:docPartPr>
        <w:name w:val="0881DC4B5780432B91F3DDB08475A36E"/>
        <w:category>
          <w:name w:val="全般"/>
          <w:gallery w:val="placeholder"/>
        </w:category>
        <w:types>
          <w:type w:val="bbPlcHdr"/>
        </w:types>
        <w:behaviors>
          <w:behavior w:val="content"/>
        </w:behaviors>
        <w:guid w:val="{40D18877-BE5F-4047-921A-BBCA4F229F55}"/>
      </w:docPartPr>
      <w:docPartBody>
        <w:p w:rsidR="00440937" w:rsidRDefault="00440937" w:rsidP="00440937">
          <w:pPr>
            <w:pStyle w:val="0881DC4B5780432B91F3DDB08475A36E"/>
          </w:pPr>
          <w:r w:rsidRPr="0079400B">
            <w:rPr>
              <w:rStyle w:val="a3"/>
              <w:rFonts w:hint="eastAsia"/>
            </w:rPr>
            <w:t>アイテムを選択してください。</w:t>
          </w:r>
        </w:p>
      </w:docPartBody>
    </w:docPart>
    <w:docPart>
      <w:docPartPr>
        <w:name w:val="ECCA166605D94C16ACDCDF4D2493BA3F"/>
        <w:category>
          <w:name w:val="全般"/>
          <w:gallery w:val="placeholder"/>
        </w:category>
        <w:types>
          <w:type w:val="bbPlcHdr"/>
        </w:types>
        <w:behaviors>
          <w:behavior w:val="content"/>
        </w:behaviors>
        <w:guid w:val="{F176CFE5-26E2-45FE-B80E-F7E09BDBD9DD}"/>
      </w:docPartPr>
      <w:docPartBody>
        <w:p w:rsidR="00440937" w:rsidRDefault="00440937" w:rsidP="00440937">
          <w:pPr>
            <w:pStyle w:val="ECCA166605D94C16ACDCDF4D2493BA3F"/>
          </w:pPr>
          <w:r w:rsidRPr="0079400B">
            <w:rPr>
              <w:rStyle w:val="a3"/>
              <w:rFonts w:hint="eastAsia"/>
            </w:rPr>
            <w:t>アイテムを選択してください。</w:t>
          </w:r>
        </w:p>
      </w:docPartBody>
    </w:docPart>
    <w:docPart>
      <w:docPartPr>
        <w:name w:val="DB47C9539BA9496B9731F3B025329D86"/>
        <w:category>
          <w:name w:val="全般"/>
          <w:gallery w:val="placeholder"/>
        </w:category>
        <w:types>
          <w:type w:val="bbPlcHdr"/>
        </w:types>
        <w:behaviors>
          <w:behavior w:val="content"/>
        </w:behaviors>
        <w:guid w:val="{02BC28AD-6DB5-4CAE-8158-2B3BF2F00E48}"/>
      </w:docPartPr>
      <w:docPartBody>
        <w:p w:rsidR="00440937" w:rsidRDefault="00440937" w:rsidP="00440937">
          <w:pPr>
            <w:pStyle w:val="DB47C9539BA9496B9731F3B025329D86"/>
          </w:pPr>
          <w:r w:rsidRPr="0079400B">
            <w:rPr>
              <w:rStyle w:val="a3"/>
              <w:rFonts w:hint="eastAsia"/>
            </w:rPr>
            <w:t>アイテムを選択してください。</w:t>
          </w:r>
        </w:p>
      </w:docPartBody>
    </w:docPart>
    <w:docPart>
      <w:docPartPr>
        <w:name w:val="AEE6A4C447F94CEAB7F8F5CE416500F0"/>
        <w:category>
          <w:name w:val="全般"/>
          <w:gallery w:val="placeholder"/>
        </w:category>
        <w:types>
          <w:type w:val="bbPlcHdr"/>
        </w:types>
        <w:behaviors>
          <w:behavior w:val="content"/>
        </w:behaviors>
        <w:guid w:val="{4337AB9A-3F9E-4678-B8AC-5074A94D9032}"/>
      </w:docPartPr>
      <w:docPartBody>
        <w:p w:rsidR="00440937" w:rsidRDefault="00440937" w:rsidP="00440937">
          <w:pPr>
            <w:pStyle w:val="AEE6A4C447F94CEAB7F8F5CE416500F0"/>
          </w:pPr>
          <w:r w:rsidRPr="0079400B">
            <w:rPr>
              <w:rStyle w:val="a3"/>
              <w:rFonts w:hint="eastAsia"/>
            </w:rPr>
            <w:t>アイテムを選択してください。</w:t>
          </w:r>
        </w:p>
      </w:docPartBody>
    </w:docPart>
    <w:docPart>
      <w:docPartPr>
        <w:name w:val="E9024321C6384FFA983DA5AADBF9FCCC"/>
        <w:category>
          <w:name w:val="全般"/>
          <w:gallery w:val="placeholder"/>
        </w:category>
        <w:types>
          <w:type w:val="bbPlcHdr"/>
        </w:types>
        <w:behaviors>
          <w:behavior w:val="content"/>
        </w:behaviors>
        <w:guid w:val="{EEC7EE4E-4DC8-436C-B01C-FFE607841EAA}"/>
      </w:docPartPr>
      <w:docPartBody>
        <w:p w:rsidR="00440937" w:rsidRDefault="00440937" w:rsidP="00440937">
          <w:pPr>
            <w:pStyle w:val="E9024321C6384FFA983DA5AADBF9FCCC"/>
          </w:pPr>
          <w:r w:rsidRPr="0079400B">
            <w:rPr>
              <w:rStyle w:val="a3"/>
              <w:rFonts w:hint="eastAsia"/>
            </w:rPr>
            <w:t>アイテムを選択してください。</w:t>
          </w:r>
        </w:p>
      </w:docPartBody>
    </w:docPart>
    <w:docPart>
      <w:docPartPr>
        <w:name w:val="57042D7B06DE43CA8F70960835311434"/>
        <w:category>
          <w:name w:val="全般"/>
          <w:gallery w:val="placeholder"/>
        </w:category>
        <w:types>
          <w:type w:val="bbPlcHdr"/>
        </w:types>
        <w:behaviors>
          <w:behavior w:val="content"/>
        </w:behaviors>
        <w:guid w:val="{192D0221-F423-418F-8B82-8F23732D0145}"/>
      </w:docPartPr>
      <w:docPartBody>
        <w:p w:rsidR="00440937" w:rsidRDefault="00440937" w:rsidP="00440937">
          <w:pPr>
            <w:pStyle w:val="57042D7B06DE43CA8F70960835311434"/>
          </w:pPr>
          <w:r w:rsidRPr="0079400B">
            <w:rPr>
              <w:rStyle w:val="a3"/>
              <w:rFonts w:hint="eastAsia"/>
            </w:rPr>
            <w:t>アイテムを選択してください。</w:t>
          </w:r>
        </w:p>
      </w:docPartBody>
    </w:docPart>
    <w:docPart>
      <w:docPartPr>
        <w:name w:val="D6F285B2EAB0417F853DF13293E93124"/>
        <w:category>
          <w:name w:val="全般"/>
          <w:gallery w:val="placeholder"/>
        </w:category>
        <w:types>
          <w:type w:val="bbPlcHdr"/>
        </w:types>
        <w:behaviors>
          <w:behavior w:val="content"/>
        </w:behaviors>
        <w:guid w:val="{8C1BBF0A-1FE7-4B81-8542-4533D38E4498}"/>
      </w:docPartPr>
      <w:docPartBody>
        <w:p w:rsidR="00440937" w:rsidRDefault="00440937" w:rsidP="00440937">
          <w:pPr>
            <w:pStyle w:val="D6F285B2EAB0417F853DF13293E93124"/>
          </w:pPr>
          <w:r w:rsidRPr="0079400B">
            <w:rPr>
              <w:rStyle w:val="a3"/>
              <w:rFonts w:hint="eastAsia"/>
            </w:rPr>
            <w:t>アイテムを選択してください。</w:t>
          </w:r>
        </w:p>
      </w:docPartBody>
    </w:docPart>
    <w:docPart>
      <w:docPartPr>
        <w:name w:val="71F5BA359E7B41FF8103237EC8897BE0"/>
        <w:category>
          <w:name w:val="全般"/>
          <w:gallery w:val="placeholder"/>
        </w:category>
        <w:types>
          <w:type w:val="bbPlcHdr"/>
        </w:types>
        <w:behaviors>
          <w:behavior w:val="content"/>
        </w:behaviors>
        <w:guid w:val="{F34B3B80-100A-41DA-BC30-9CA57B18B6EE}"/>
      </w:docPartPr>
      <w:docPartBody>
        <w:p w:rsidR="00440937" w:rsidRDefault="00440937" w:rsidP="00440937">
          <w:pPr>
            <w:pStyle w:val="71F5BA359E7B41FF8103237EC8897BE0"/>
          </w:pPr>
          <w:r w:rsidRPr="0079400B">
            <w:rPr>
              <w:rStyle w:val="a3"/>
              <w:rFonts w:hint="eastAsia"/>
            </w:rPr>
            <w:t>アイテムを選択してください。</w:t>
          </w:r>
        </w:p>
      </w:docPartBody>
    </w:docPart>
    <w:docPart>
      <w:docPartPr>
        <w:name w:val="037229E4FA714736B3CC42D5DA8DDF48"/>
        <w:category>
          <w:name w:val="全般"/>
          <w:gallery w:val="placeholder"/>
        </w:category>
        <w:types>
          <w:type w:val="bbPlcHdr"/>
        </w:types>
        <w:behaviors>
          <w:behavior w:val="content"/>
        </w:behaviors>
        <w:guid w:val="{FA67B2AC-FEC7-4BC9-B261-28E0A44ADB67}"/>
      </w:docPartPr>
      <w:docPartBody>
        <w:p w:rsidR="00440937" w:rsidRDefault="00440937" w:rsidP="00440937">
          <w:pPr>
            <w:pStyle w:val="037229E4FA714736B3CC42D5DA8DDF48"/>
          </w:pPr>
          <w:r w:rsidRPr="0079400B">
            <w:rPr>
              <w:rStyle w:val="a3"/>
              <w:rFonts w:hint="eastAsia"/>
            </w:rPr>
            <w:t>アイテムを選択してください。</w:t>
          </w:r>
        </w:p>
      </w:docPartBody>
    </w:docPart>
    <w:docPart>
      <w:docPartPr>
        <w:name w:val="54FB45B8B9974E05836216F465DAA4D0"/>
        <w:category>
          <w:name w:val="全般"/>
          <w:gallery w:val="placeholder"/>
        </w:category>
        <w:types>
          <w:type w:val="bbPlcHdr"/>
        </w:types>
        <w:behaviors>
          <w:behavior w:val="content"/>
        </w:behaviors>
        <w:guid w:val="{A07B4F85-0246-4B12-A3C5-42F1B06EAEC5}"/>
      </w:docPartPr>
      <w:docPartBody>
        <w:p w:rsidR="00440937" w:rsidRDefault="00440937" w:rsidP="00440937">
          <w:pPr>
            <w:pStyle w:val="54FB45B8B9974E05836216F465DAA4D0"/>
          </w:pPr>
          <w:r w:rsidRPr="0079400B">
            <w:rPr>
              <w:rStyle w:val="a3"/>
              <w:rFonts w:hint="eastAsia"/>
            </w:rPr>
            <w:t>アイテムを選択してください。</w:t>
          </w:r>
        </w:p>
      </w:docPartBody>
    </w:docPart>
    <w:docPart>
      <w:docPartPr>
        <w:name w:val="233B4638718E4D5F83445CF24990E116"/>
        <w:category>
          <w:name w:val="全般"/>
          <w:gallery w:val="placeholder"/>
        </w:category>
        <w:types>
          <w:type w:val="bbPlcHdr"/>
        </w:types>
        <w:behaviors>
          <w:behavior w:val="content"/>
        </w:behaviors>
        <w:guid w:val="{10235A68-9529-4A53-9A56-218E607E1086}"/>
      </w:docPartPr>
      <w:docPartBody>
        <w:p w:rsidR="0053604A" w:rsidRDefault="00440937" w:rsidP="00440937">
          <w:pPr>
            <w:pStyle w:val="233B4638718E4D5F83445CF24990E116"/>
          </w:pPr>
          <w:r w:rsidRPr="0079400B">
            <w:rPr>
              <w:rStyle w:val="a3"/>
              <w:rFonts w:hint="eastAsia"/>
            </w:rPr>
            <w:t>アイテムを選択してください。</w:t>
          </w:r>
        </w:p>
      </w:docPartBody>
    </w:docPart>
    <w:docPart>
      <w:docPartPr>
        <w:name w:val="A13FA24956674E7689B024F45BA6604E"/>
        <w:category>
          <w:name w:val="全般"/>
          <w:gallery w:val="placeholder"/>
        </w:category>
        <w:types>
          <w:type w:val="bbPlcHdr"/>
        </w:types>
        <w:behaviors>
          <w:behavior w:val="content"/>
        </w:behaviors>
        <w:guid w:val="{4E2F4E3E-BEA2-40E4-800D-7767CAAD5C7F}"/>
      </w:docPartPr>
      <w:docPartBody>
        <w:p w:rsidR="00916C43" w:rsidRDefault="0053604A" w:rsidP="0053604A">
          <w:pPr>
            <w:pStyle w:val="A13FA24956674E7689B024F45BA6604E"/>
          </w:pPr>
          <w:r w:rsidRPr="0079400B">
            <w:rPr>
              <w:rStyle w:val="a3"/>
              <w:rFonts w:hint="eastAsia"/>
            </w:rPr>
            <w:t>アイテムを選択してください。</w:t>
          </w:r>
        </w:p>
      </w:docPartBody>
    </w:docPart>
    <w:docPart>
      <w:docPartPr>
        <w:name w:val="C8B625EF16394892B010B57481352E49"/>
        <w:category>
          <w:name w:val="全般"/>
          <w:gallery w:val="placeholder"/>
        </w:category>
        <w:types>
          <w:type w:val="bbPlcHdr"/>
        </w:types>
        <w:behaviors>
          <w:behavior w:val="content"/>
        </w:behaviors>
        <w:guid w:val="{80EB9E01-5B32-4E39-9DEC-01377F70DCDD}"/>
      </w:docPartPr>
      <w:docPartBody>
        <w:p w:rsidR="00916C43" w:rsidRDefault="0053604A" w:rsidP="0053604A">
          <w:pPr>
            <w:pStyle w:val="C8B625EF16394892B010B57481352E49"/>
          </w:pPr>
          <w:r w:rsidRPr="0079400B">
            <w:rPr>
              <w:rStyle w:val="a3"/>
              <w:rFonts w:hint="eastAsia"/>
            </w:rPr>
            <w:t>アイテムを選択してください。</w:t>
          </w:r>
        </w:p>
      </w:docPartBody>
    </w:docPart>
    <w:docPart>
      <w:docPartPr>
        <w:name w:val="27A542E0F362433C8223615F7F7CB292"/>
        <w:category>
          <w:name w:val="全般"/>
          <w:gallery w:val="placeholder"/>
        </w:category>
        <w:types>
          <w:type w:val="bbPlcHdr"/>
        </w:types>
        <w:behaviors>
          <w:behavior w:val="content"/>
        </w:behaviors>
        <w:guid w:val="{3C0A30C5-4BC7-4F3A-AD05-14A0895A6C6E}"/>
      </w:docPartPr>
      <w:docPartBody>
        <w:p w:rsidR="00916C43" w:rsidRDefault="0053604A" w:rsidP="0053604A">
          <w:pPr>
            <w:pStyle w:val="27A542E0F362433C8223615F7F7CB292"/>
          </w:pPr>
          <w:r w:rsidRPr="0079400B">
            <w:rPr>
              <w:rStyle w:val="a3"/>
              <w:rFonts w:hint="eastAsia"/>
            </w:rPr>
            <w:t>アイテムを選択してください。</w:t>
          </w:r>
        </w:p>
      </w:docPartBody>
    </w:docPart>
    <w:docPart>
      <w:docPartPr>
        <w:name w:val="A104560270C543FC8B7325B24542A243"/>
        <w:category>
          <w:name w:val="全般"/>
          <w:gallery w:val="placeholder"/>
        </w:category>
        <w:types>
          <w:type w:val="bbPlcHdr"/>
        </w:types>
        <w:behaviors>
          <w:behavior w:val="content"/>
        </w:behaviors>
        <w:guid w:val="{1D2A182C-0E9C-4318-8D8D-F0A6B7280FC7}"/>
      </w:docPartPr>
      <w:docPartBody>
        <w:p w:rsidR="00916C43" w:rsidRDefault="0053604A" w:rsidP="0053604A">
          <w:pPr>
            <w:pStyle w:val="A104560270C543FC8B7325B24542A243"/>
          </w:pPr>
          <w:r w:rsidRPr="0079400B">
            <w:rPr>
              <w:rStyle w:val="a3"/>
              <w:rFonts w:hint="eastAsia"/>
            </w:rPr>
            <w:t>アイテムを選択してください。</w:t>
          </w:r>
        </w:p>
      </w:docPartBody>
    </w:docPart>
    <w:docPart>
      <w:docPartPr>
        <w:name w:val="4AB9E9FCE81845F1BA971D781E700B56"/>
        <w:category>
          <w:name w:val="全般"/>
          <w:gallery w:val="placeholder"/>
        </w:category>
        <w:types>
          <w:type w:val="bbPlcHdr"/>
        </w:types>
        <w:behaviors>
          <w:behavior w:val="content"/>
        </w:behaviors>
        <w:guid w:val="{14EE697E-6266-4698-B5AC-935A652E3CAC}"/>
      </w:docPartPr>
      <w:docPartBody>
        <w:p w:rsidR="00916C43" w:rsidRDefault="0053604A" w:rsidP="0053604A">
          <w:pPr>
            <w:pStyle w:val="4AB9E9FCE81845F1BA971D781E700B56"/>
          </w:pPr>
          <w:r w:rsidRPr="0079400B">
            <w:rPr>
              <w:rStyle w:val="a3"/>
              <w:rFonts w:hint="eastAsia"/>
            </w:rPr>
            <w:t>アイテムを選択してください。</w:t>
          </w:r>
        </w:p>
      </w:docPartBody>
    </w:docPart>
    <w:docPart>
      <w:docPartPr>
        <w:name w:val="3EF1F5741D9C4168A89A7CFB9F11B5A1"/>
        <w:category>
          <w:name w:val="全般"/>
          <w:gallery w:val="placeholder"/>
        </w:category>
        <w:types>
          <w:type w:val="bbPlcHdr"/>
        </w:types>
        <w:behaviors>
          <w:behavior w:val="content"/>
        </w:behaviors>
        <w:guid w:val="{F7598870-419A-4C00-98C0-60D7FF715212}"/>
      </w:docPartPr>
      <w:docPartBody>
        <w:p w:rsidR="00916C43" w:rsidRDefault="0053604A" w:rsidP="0053604A">
          <w:pPr>
            <w:pStyle w:val="3EF1F5741D9C4168A89A7CFB9F11B5A1"/>
          </w:pPr>
          <w:r w:rsidRPr="0079400B">
            <w:rPr>
              <w:rStyle w:val="a3"/>
              <w:rFonts w:hint="eastAsia"/>
            </w:rPr>
            <w:t>アイテムを選択してください。</w:t>
          </w:r>
        </w:p>
      </w:docPartBody>
    </w:docPart>
    <w:docPart>
      <w:docPartPr>
        <w:name w:val="6B0A8D1C43984B2EB3C9079B27B58289"/>
        <w:category>
          <w:name w:val="全般"/>
          <w:gallery w:val="placeholder"/>
        </w:category>
        <w:types>
          <w:type w:val="bbPlcHdr"/>
        </w:types>
        <w:behaviors>
          <w:behavior w:val="content"/>
        </w:behaviors>
        <w:guid w:val="{FBC51DE6-2D98-4394-B014-5CE6F3F4E84C}"/>
      </w:docPartPr>
      <w:docPartBody>
        <w:p w:rsidR="00916C43" w:rsidRDefault="0053604A" w:rsidP="0053604A">
          <w:pPr>
            <w:pStyle w:val="6B0A8D1C43984B2EB3C9079B27B58289"/>
          </w:pPr>
          <w:r w:rsidRPr="0079400B">
            <w:rPr>
              <w:rStyle w:val="a3"/>
              <w:rFonts w:hint="eastAsia"/>
            </w:rPr>
            <w:t>アイテムを選択してください。</w:t>
          </w:r>
        </w:p>
      </w:docPartBody>
    </w:docPart>
    <w:docPart>
      <w:docPartPr>
        <w:name w:val="DB0D9B85BC4B4A22804469188E1FC348"/>
        <w:category>
          <w:name w:val="全般"/>
          <w:gallery w:val="placeholder"/>
        </w:category>
        <w:types>
          <w:type w:val="bbPlcHdr"/>
        </w:types>
        <w:behaviors>
          <w:behavior w:val="content"/>
        </w:behaviors>
        <w:guid w:val="{435C389B-8207-4A8C-8FF1-3460C9CD5F4C}"/>
      </w:docPartPr>
      <w:docPartBody>
        <w:p w:rsidR="00916C43" w:rsidRDefault="0053604A" w:rsidP="0053604A">
          <w:pPr>
            <w:pStyle w:val="DB0D9B85BC4B4A22804469188E1FC348"/>
          </w:pPr>
          <w:r w:rsidRPr="0079400B">
            <w:rPr>
              <w:rStyle w:val="a3"/>
              <w:rFonts w:hint="eastAsia"/>
            </w:rPr>
            <w:t>アイテムを選択してください。</w:t>
          </w:r>
        </w:p>
      </w:docPartBody>
    </w:docPart>
    <w:docPart>
      <w:docPartPr>
        <w:name w:val="A7EB52F590064538946748150EA10B0A"/>
        <w:category>
          <w:name w:val="全般"/>
          <w:gallery w:val="placeholder"/>
        </w:category>
        <w:types>
          <w:type w:val="bbPlcHdr"/>
        </w:types>
        <w:behaviors>
          <w:behavior w:val="content"/>
        </w:behaviors>
        <w:guid w:val="{48B41E92-9526-4300-B807-C3EC1365BD4E}"/>
      </w:docPartPr>
      <w:docPartBody>
        <w:p w:rsidR="00916C43" w:rsidRDefault="0053604A" w:rsidP="0053604A">
          <w:pPr>
            <w:pStyle w:val="A7EB52F590064538946748150EA10B0A"/>
          </w:pPr>
          <w:r w:rsidRPr="0079400B">
            <w:rPr>
              <w:rStyle w:val="a3"/>
              <w:rFonts w:hint="eastAsia"/>
            </w:rPr>
            <w:t>アイテムを選択してください。</w:t>
          </w:r>
        </w:p>
      </w:docPartBody>
    </w:docPart>
    <w:docPart>
      <w:docPartPr>
        <w:name w:val="E22A7940BDE74278983B664CF7A3914F"/>
        <w:category>
          <w:name w:val="全般"/>
          <w:gallery w:val="placeholder"/>
        </w:category>
        <w:types>
          <w:type w:val="bbPlcHdr"/>
        </w:types>
        <w:behaviors>
          <w:behavior w:val="content"/>
        </w:behaviors>
        <w:guid w:val="{3F8B91EF-39F6-4DA4-A4EC-B73D4A305095}"/>
      </w:docPartPr>
      <w:docPartBody>
        <w:p w:rsidR="00916C43" w:rsidRDefault="0053604A" w:rsidP="0053604A">
          <w:pPr>
            <w:pStyle w:val="E22A7940BDE74278983B664CF7A3914F"/>
          </w:pPr>
          <w:r w:rsidRPr="0079400B">
            <w:rPr>
              <w:rStyle w:val="a3"/>
              <w:rFonts w:hint="eastAsia"/>
            </w:rPr>
            <w:t>アイテムを選択してください。</w:t>
          </w:r>
        </w:p>
      </w:docPartBody>
    </w:docPart>
    <w:docPart>
      <w:docPartPr>
        <w:name w:val="6B8F1261727C4AECB636A78C84CD436A"/>
        <w:category>
          <w:name w:val="全般"/>
          <w:gallery w:val="placeholder"/>
        </w:category>
        <w:types>
          <w:type w:val="bbPlcHdr"/>
        </w:types>
        <w:behaviors>
          <w:behavior w:val="content"/>
        </w:behaviors>
        <w:guid w:val="{A508B1A8-FE38-4B02-B02A-5B570D0CD260}"/>
      </w:docPartPr>
      <w:docPartBody>
        <w:p w:rsidR="00916C43" w:rsidRDefault="0053604A" w:rsidP="0053604A">
          <w:pPr>
            <w:pStyle w:val="6B8F1261727C4AECB636A78C84CD436A"/>
          </w:pPr>
          <w:r w:rsidRPr="0079400B">
            <w:rPr>
              <w:rStyle w:val="a3"/>
              <w:rFonts w:hint="eastAsia"/>
            </w:rPr>
            <w:t>アイテムを選択してください。</w:t>
          </w:r>
        </w:p>
      </w:docPartBody>
    </w:docPart>
    <w:docPart>
      <w:docPartPr>
        <w:name w:val="6446E8DB92E448788A64DB62D37F2640"/>
        <w:category>
          <w:name w:val="全般"/>
          <w:gallery w:val="placeholder"/>
        </w:category>
        <w:types>
          <w:type w:val="bbPlcHdr"/>
        </w:types>
        <w:behaviors>
          <w:behavior w:val="content"/>
        </w:behaviors>
        <w:guid w:val="{323C7B80-87B2-4F41-AC98-8508112F57BC}"/>
      </w:docPartPr>
      <w:docPartBody>
        <w:p w:rsidR="00916C43" w:rsidRDefault="0053604A" w:rsidP="0053604A">
          <w:pPr>
            <w:pStyle w:val="6446E8DB92E448788A64DB62D37F2640"/>
          </w:pPr>
          <w:r w:rsidRPr="0079400B">
            <w:rPr>
              <w:rStyle w:val="a3"/>
              <w:rFonts w:hint="eastAsia"/>
            </w:rPr>
            <w:t>アイテムを選択してください。</w:t>
          </w:r>
        </w:p>
      </w:docPartBody>
    </w:docPart>
    <w:docPart>
      <w:docPartPr>
        <w:name w:val="5EE5B45466F0412585ED0201890C8565"/>
        <w:category>
          <w:name w:val="全般"/>
          <w:gallery w:val="placeholder"/>
        </w:category>
        <w:types>
          <w:type w:val="bbPlcHdr"/>
        </w:types>
        <w:behaviors>
          <w:behavior w:val="content"/>
        </w:behaviors>
        <w:guid w:val="{27F94F85-D328-49B6-BF4C-F702599B5F73}"/>
      </w:docPartPr>
      <w:docPartBody>
        <w:p w:rsidR="00916C43" w:rsidRDefault="0053604A" w:rsidP="0053604A">
          <w:pPr>
            <w:pStyle w:val="5EE5B45466F0412585ED0201890C8565"/>
          </w:pPr>
          <w:r w:rsidRPr="0079400B">
            <w:rPr>
              <w:rStyle w:val="a3"/>
              <w:rFonts w:hint="eastAsia"/>
            </w:rPr>
            <w:t>アイテムを選択してください。</w:t>
          </w:r>
        </w:p>
      </w:docPartBody>
    </w:docPart>
    <w:docPart>
      <w:docPartPr>
        <w:name w:val="6101CAC3B6A9414AAFE50ECE4E22F8A1"/>
        <w:category>
          <w:name w:val="全般"/>
          <w:gallery w:val="placeholder"/>
        </w:category>
        <w:types>
          <w:type w:val="bbPlcHdr"/>
        </w:types>
        <w:behaviors>
          <w:behavior w:val="content"/>
        </w:behaviors>
        <w:guid w:val="{FD5BAC30-483D-409B-80D9-DABD9F41B491}"/>
      </w:docPartPr>
      <w:docPartBody>
        <w:p w:rsidR="00916C43" w:rsidRDefault="0053604A" w:rsidP="0053604A">
          <w:pPr>
            <w:pStyle w:val="6101CAC3B6A9414AAFE50ECE4E22F8A1"/>
          </w:pPr>
          <w:r w:rsidRPr="0079400B">
            <w:rPr>
              <w:rStyle w:val="a3"/>
              <w:rFonts w:hint="eastAsia"/>
            </w:rPr>
            <w:t>アイテムを選択してください。</w:t>
          </w:r>
        </w:p>
      </w:docPartBody>
    </w:docPart>
    <w:docPart>
      <w:docPartPr>
        <w:name w:val="A37A91CDBFD243C4A3AD46E941DC2DB9"/>
        <w:category>
          <w:name w:val="全般"/>
          <w:gallery w:val="placeholder"/>
        </w:category>
        <w:types>
          <w:type w:val="bbPlcHdr"/>
        </w:types>
        <w:behaviors>
          <w:behavior w:val="content"/>
        </w:behaviors>
        <w:guid w:val="{3484E13E-9E6D-41D7-81E3-DF1D471F77C6}"/>
      </w:docPartPr>
      <w:docPartBody>
        <w:p w:rsidR="00916C43" w:rsidRDefault="0053604A" w:rsidP="0053604A">
          <w:pPr>
            <w:pStyle w:val="A37A91CDBFD243C4A3AD46E941DC2DB9"/>
          </w:pPr>
          <w:r w:rsidRPr="0079400B">
            <w:rPr>
              <w:rStyle w:val="a3"/>
              <w:rFonts w:hint="eastAsia"/>
            </w:rPr>
            <w:t>アイテムを選択してください。</w:t>
          </w:r>
        </w:p>
      </w:docPartBody>
    </w:docPart>
    <w:docPart>
      <w:docPartPr>
        <w:name w:val="81AF9200D6584A58ADA5216640DBDC47"/>
        <w:category>
          <w:name w:val="全般"/>
          <w:gallery w:val="placeholder"/>
        </w:category>
        <w:types>
          <w:type w:val="bbPlcHdr"/>
        </w:types>
        <w:behaviors>
          <w:behavior w:val="content"/>
        </w:behaviors>
        <w:guid w:val="{4BE44637-4A71-4C00-88AD-026E05A3C65F}"/>
      </w:docPartPr>
      <w:docPartBody>
        <w:p w:rsidR="00916C43" w:rsidRDefault="0053604A" w:rsidP="0053604A">
          <w:pPr>
            <w:pStyle w:val="81AF9200D6584A58ADA5216640DBDC47"/>
          </w:pPr>
          <w:r w:rsidRPr="0079400B">
            <w:rPr>
              <w:rStyle w:val="a3"/>
              <w:rFonts w:hint="eastAsia"/>
            </w:rPr>
            <w:t>アイテムを選択してください。</w:t>
          </w:r>
        </w:p>
      </w:docPartBody>
    </w:docPart>
    <w:docPart>
      <w:docPartPr>
        <w:name w:val="8B7FD6A6DF33493C9E0584A49C40F428"/>
        <w:category>
          <w:name w:val="全般"/>
          <w:gallery w:val="placeholder"/>
        </w:category>
        <w:types>
          <w:type w:val="bbPlcHdr"/>
        </w:types>
        <w:behaviors>
          <w:behavior w:val="content"/>
        </w:behaviors>
        <w:guid w:val="{8592C0EB-7066-4739-BB2F-4CC7B162B615}"/>
      </w:docPartPr>
      <w:docPartBody>
        <w:p w:rsidR="00916C43" w:rsidRDefault="0053604A" w:rsidP="0053604A">
          <w:pPr>
            <w:pStyle w:val="8B7FD6A6DF33493C9E0584A49C40F428"/>
          </w:pPr>
          <w:r w:rsidRPr="0079400B">
            <w:rPr>
              <w:rStyle w:val="a3"/>
              <w:rFonts w:hint="eastAsia"/>
            </w:rPr>
            <w:t>アイテムを選択してください。</w:t>
          </w:r>
        </w:p>
      </w:docPartBody>
    </w:docPart>
    <w:docPart>
      <w:docPartPr>
        <w:name w:val="99E93918036A42F1B3C169A70978AC63"/>
        <w:category>
          <w:name w:val="全般"/>
          <w:gallery w:val="placeholder"/>
        </w:category>
        <w:types>
          <w:type w:val="bbPlcHdr"/>
        </w:types>
        <w:behaviors>
          <w:behavior w:val="content"/>
        </w:behaviors>
        <w:guid w:val="{8FB34401-4C13-42B6-9FF4-2EC918B19488}"/>
      </w:docPartPr>
      <w:docPartBody>
        <w:p w:rsidR="00916C43" w:rsidRDefault="0053604A" w:rsidP="0053604A">
          <w:pPr>
            <w:pStyle w:val="99E93918036A42F1B3C169A70978AC63"/>
          </w:pPr>
          <w:r w:rsidRPr="0079400B">
            <w:rPr>
              <w:rStyle w:val="a3"/>
              <w:rFonts w:hint="eastAsia"/>
            </w:rPr>
            <w:t>アイテムを選択してください。</w:t>
          </w:r>
        </w:p>
      </w:docPartBody>
    </w:docPart>
    <w:docPart>
      <w:docPartPr>
        <w:name w:val="E90471CD3B0D4B5CB6109B0180BCF36D"/>
        <w:category>
          <w:name w:val="全般"/>
          <w:gallery w:val="placeholder"/>
        </w:category>
        <w:types>
          <w:type w:val="bbPlcHdr"/>
        </w:types>
        <w:behaviors>
          <w:behavior w:val="content"/>
        </w:behaviors>
        <w:guid w:val="{70121189-5B58-4292-BAE0-1B97EEF55785}"/>
      </w:docPartPr>
      <w:docPartBody>
        <w:p w:rsidR="00916C43" w:rsidRDefault="0053604A" w:rsidP="0053604A">
          <w:pPr>
            <w:pStyle w:val="E90471CD3B0D4B5CB6109B0180BCF36D"/>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97"/>
    <w:rsid w:val="0034641D"/>
    <w:rsid w:val="003B2612"/>
    <w:rsid w:val="00440937"/>
    <w:rsid w:val="0053604A"/>
    <w:rsid w:val="007A2D82"/>
    <w:rsid w:val="00916C43"/>
    <w:rsid w:val="009B6797"/>
    <w:rsid w:val="00C1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04A"/>
    <w:rPr>
      <w:color w:val="808080"/>
    </w:rPr>
  </w:style>
  <w:style w:type="paragraph" w:customStyle="1" w:styleId="B4BE7C6E07904EF29693F0DAA756E18F">
    <w:name w:val="B4BE7C6E07904EF29693F0DAA756E18F"/>
    <w:rsid w:val="009B6797"/>
    <w:pPr>
      <w:widowControl w:val="0"/>
      <w:jc w:val="both"/>
    </w:pPr>
  </w:style>
  <w:style w:type="paragraph" w:customStyle="1" w:styleId="F9664405FF8B48E7B7B37CED2B85A708">
    <w:name w:val="F9664405FF8B48E7B7B37CED2B85A708"/>
    <w:rsid w:val="009B6797"/>
    <w:pPr>
      <w:widowControl w:val="0"/>
      <w:jc w:val="both"/>
    </w:pPr>
  </w:style>
  <w:style w:type="paragraph" w:customStyle="1" w:styleId="2B8AC2F0B66F420698C5620E889C5862">
    <w:name w:val="2B8AC2F0B66F420698C5620E889C5862"/>
    <w:rsid w:val="009B6797"/>
    <w:pPr>
      <w:widowControl w:val="0"/>
      <w:jc w:val="both"/>
    </w:pPr>
  </w:style>
  <w:style w:type="paragraph" w:customStyle="1" w:styleId="9EF877779DFA4EBB9B82570BEFE19B3B">
    <w:name w:val="9EF877779DFA4EBB9B82570BEFE19B3B"/>
    <w:rsid w:val="009B6797"/>
    <w:pPr>
      <w:widowControl w:val="0"/>
      <w:jc w:val="both"/>
    </w:pPr>
  </w:style>
  <w:style w:type="paragraph" w:customStyle="1" w:styleId="C643E28422D04B08A34F3860ECA22A2D">
    <w:name w:val="C643E28422D04B08A34F3860ECA22A2D"/>
    <w:rsid w:val="009B6797"/>
    <w:pPr>
      <w:widowControl w:val="0"/>
      <w:jc w:val="both"/>
    </w:pPr>
  </w:style>
  <w:style w:type="paragraph" w:customStyle="1" w:styleId="C4F63A5D81644F46B1B24A0FE71753C7">
    <w:name w:val="C4F63A5D81644F46B1B24A0FE71753C7"/>
    <w:rsid w:val="009B6797"/>
    <w:pPr>
      <w:widowControl w:val="0"/>
      <w:jc w:val="both"/>
    </w:pPr>
  </w:style>
  <w:style w:type="paragraph" w:customStyle="1" w:styleId="2EAD82AA790A4C9A8BE570720E1E98A0">
    <w:name w:val="2EAD82AA790A4C9A8BE570720E1E98A0"/>
    <w:rsid w:val="009B6797"/>
    <w:pPr>
      <w:widowControl w:val="0"/>
      <w:jc w:val="both"/>
    </w:pPr>
  </w:style>
  <w:style w:type="paragraph" w:customStyle="1" w:styleId="67670FDFB8B448DBB55CB09E56F9AB5F">
    <w:name w:val="67670FDFB8B448DBB55CB09E56F9AB5F"/>
    <w:rsid w:val="009B6797"/>
    <w:pPr>
      <w:widowControl w:val="0"/>
      <w:jc w:val="both"/>
    </w:pPr>
  </w:style>
  <w:style w:type="paragraph" w:customStyle="1" w:styleId="E085823839264B6DB5D90E46C745FDC4">
    <w:name w:val="E085823839264B6DB5D90E46C745FDC4"/>
    <w:rsid w:val="009B6797"/>
    <w:pPr>
      <w:widowControl w:val="0"/>
      <w:jc w:val="both"/>
    </w:pPr>
  </w:style>
  <w:style w:type="paragraph" w:customStyle="1" w:styleId="FF55BAA8DF7A42C7B40B4924481341B2">
    <w:name w:val="FF55BAA8DF7A42C7B40B4924481341B2"/>
    <w:rsid w:val="009B6797"/>
    <w:pPr>
      <w:widowControl w:val="0"/>
      <w:jc w:val="both"/>
    </w:pPr>
  </w:style>
  <w:style w:type="paragraph" w:customStyle="1" w:styleId="0405BC7E1B76427F958124BF2088CB6B">
    <w:name w:val="0405BC7E1B76427F958124BF2088CB6B"/>
    <w:rsid w:val="009B6797"/>
    <w:pPr>
      <w:widowControl w:val="0"/>
      <w:jc w:val="both"/>
    </w:pPr>
  </w:style>
  <w:style w:type="paragraph" w:customStyle="1" w:styleId="C58D9A89684B4028894D2E6FCF0DAF69">
    <w:name w:val="C58D9A89684B4028894D2E6FCF0DAF69"/>
    <w:rsid w:val="009B6797"/>
    <w:pPr>
      <w:widowControl w:val="0"/>
      <w:jc w:val="both"/>
    </w:pPr>
  </w:style>
  <w:style w:type="paragraph" w:customStyle="1" w:styleId="091DB04E8CAB4D3FBB4194CA3BD53A2E">
    <w:name w:val="091DB04E8CAB4D3FBB4194CA3BD53A2E"/>
    <w:rsid w:val="009B6797"/>
    <w:pPr>
      <w:widowControl w:val="0"/>
      <w:jc w:val="both"/>
    </w:pPr>
  </w:style>
  <w:style w:type="paragraph" w:customStyle="1" w:styleId="273B1C63E00B4828B8953796BFD01438">
    <w:name w:val="273B1C63E00B4828B8953796BFD01438"/>
    <w:rsid w:val="009B6797"/>
    <w:pPr>
      <w:widowControl w:val="0"/>
      <w:jc w:val="both"/>
    </w:pPr>
  </w:style>
  <w:style w:type="paragraph" w:customStyle="1" w:styleId="F446A3B537784C30876FFF9EC943318B">
    <w:name w:val="F446A3B537784C30876FFF9EC943318B"/>
    <w:rsid w:val="009B6797"/>
    <w:pPr>
      <w:widowControl w:val="0"/>
      <w:jc w:val="both"/>
    </w:pPr>
  </w:style>
  <w:style w:type="paragraph" w:customStyle="1" w:styleId="1BFBB3431D5A4D06AEA4A77E2BDFBF7D">
    <w:name w:val="1BFBB3431D5A4D06AEA4A77E2BDFBF7D"/>
    <w:rsid w:val="009B6797"/>
    <w:pPr>
      <w:widowControl w:val="0"/>
      <w:jc w:val="both"/>
    </w:pPr>
  </w:style>
  <w:style w:type="paragraph" w:customStyle="1" w:styleId="0D9A1FAED0F346BB92E099E8497A24C5">
    <w:name w:val="0D9A1FAED0F346BB92E099E8497A24C5"/>
    <w:rsid w:val="009B6797"/>
    <w:pPr>
      <w:widowControl w:val="0"/>
      <w:jc w:val="both"/>
    </w:pPr>
  </w:style>
  <w:style w:type="paragraph" w:customStyle="1" w:styleId="88FCD2872CE74FB2807CB979306A8815">
    <w:name w:val="88FCD2872CE74FB2807CB979306A8815"/>
    <w:rsid w:val="009B6797"/>
    <w:pPr>
      <w:widowControl w:val="0"/>
      <w:jc w:val="both"/>
    </w:pPr>
  </w:style>
  <w:style w:type="paragraph" w:customStyle="1" w:styleId="96E48CB138B441E29D692FFF839A9B6A">
    <w:name w:val="96E48CB138B441E29D692FFF839A9B6A"/>
    <w:rsid w:val="009B6797"/>
    <w:pPr>
      <w:widowControl w:val="0"/>
      <w:jc w:val="both"/>
    </w:pPr>
  </w:style>
  <w:style w:type="paragraph" w:customStyle="1" w:styleId="731308E2CE8A40D4B6EB6124CF478C7F">
    <w:name w:val="731308E2CE8A40D4B6EB6124CF478C7F"/>
    <w:rsid w:val="009B6797"/>
    <w:pPr>
      <w:widowControl w:val="0"/>
      <w:jc w:val="both"/>
    </w:pPr>
  </w:style>
  <w:style w:type="paragraph" w:customStyle="1" w:styleId="3527A46A9C4644D2BC95419029B880A8">
    <w:name w:val="3527A46A9C4644D2BC95419029B880A8"/>
    <w:rsid w:val="009B6797"/>
    <w:pPr>
      <w:widowControl w:val="0"/>
      <w:jc w:val="both"/>
    </w:pPr>
  </w:style>
  <w:style w:type="paragraph" w:customStyle="1" w:styleId="D529DEF5564D411483A0C5D1093BDFD3">
    <w:name w:val="D529DEF5564D411483A0C5D1093BDFD3"/>
    <w:rsid w:val="009B6797"/>
    <w:pPr>
      <w:widowControl w:val="0"/>
      <w:jc w:val="both"/>
    </w:pPr>
  </w:style>
  <w:style w:type="paragraph" w:customStyle="1" w:styleId="695AE56AFB5A4F56863E5603C68EABFA">
    <w:name w:val="695AE56AFB5A4F56863E5603C68EABFA"/>
    <w:rsid w:val="009B6797"/>
    <w:pPr>
      <w:widowControl w:val="0"/>
      <w:jc w:val="both"/>
    </w:pPr>
  </w:style>
  <w:style w:type="paragraph" w:customStyle="1" w:styleId="E93133632A914D3CB41DA2E823D169DC">
    <w:name w:val="E93133632A914D3CB41DA2E823D169DC"/>
    <w:rsid w:val="009B6797"/>
    <w:pPr>
      <w:widowControl w:val="0"/>
      <w:jc w:val="both"/>
    </w:pPr>
  </w:style>
  <w:style w:type="paragraph" w:customStyle="1" w:styleId="58FFC399905742A0A22B8BD168AC2D7B">
    <w:name w:val="58FFC399905742A0A22B8BD168AC2D7B"/>
    <w:rsid w:val="009B6797"/>
    <w:pPr>
      <w:widowControl w:val="0"/>
      <w:jc w:val="both"/>
    </w:pPr>
  </w:style>
  <w:style w:type="paragraph" w:customStyle="1" w:styleId="AC74F9B820B145689976C7213FAF32A0">
    <w:name w:val="AC74F9B820B145689976C7213FAF32A0"/>
    <w:rsid w:val="009B6797"/>
    <w:pPr>
      <w:widowControl w:val="0"/>
      <w:jc w:val="both"/>
    </w:pPr>
  </w:style>
  <w:style w:type="paragraph" w:customStyle="1" w:styleId="EACCC2D3E5AF4CA2B01AAEFA1D69871F">
    <w:name w:val="EACCC2D3E5AF4CA2B01AAEFA1D69871F"/>
    <w:rsid w:val="009B6797"/>
    <w:pPr>
      <w:widowControl w:val="0"/>
      <w:jc w:val="both"/>
    </w:pPr>
  </w:style>
  <w:style w:type="paragraph" w:customStyle="1" w:styleId="F44651A6B05A4F1D9BC8F47C5A279DBF">
    <w:name w:val="F44651A6B05A4F1D9BC8F47C5A279DBF"/>
    <w:rsid w:val="009B6797"/>
    <w:pPr>
      <w:widowControl w:val="0"/>
      <w:jc w:val="both"/>
    </w:pPr>
  </w:style>
  <w:style w:type="paragraph" w:customStyle="1" w:styleId="9250B62DB69B41B780EEF2666B8333E0">
    <w:name w:val="9250B62DB69B41B780EEF2666B8333E0"/>
    <w:rsid w:val="009B6797"/>
    <w:pPr>
      <w:widowControl w:val="0"/>
      <w:jc w:val="both"/>
    </w:pPr>
  </w:style>
  <w:style w:type="paragraph" w:customStyle="1" w:styleId="944C2A82CA3949BBA833164D672CBB3D">
    <w:name w:val="944C2A82CA3949BBA833164D672CBB3D"/>
    <w:rsid w:val="009B6797"/>
    <w:pPr>
      <w:widowControl w:val="0"/>
      <w:jc w:val="both"/>
    </w:pPr>
  </w:style>
  <w:style w:type="paragraph" w:customStyle="1" w:styleId="A6BBB5C8DA204322ACBC43A9055F9C25">
    <w:name w:val="A6BBB5C8DA204322ACBC43A9055F9C25"/>
    <w:rsid w:val="009B6797"/>
    <w:pPr>
      <w:widowControl w:val="0"/>
      <w:jc w:val="both"/>
    </w:pPr>
  </w:style>
  <w:style w:type="paragraph" w:customStyle="1" w:styleId="2DAF0190BEC741A092486C96B70FD571">
    <w:name w:val="2DAF0190BEC741A092486C96B70FD571"/>
    <w:rsid w:val="009B6797"/>
    <w:pPr>
      <w:widowControl w:val="0"/>
      <w:jc w:val="both"/>
    </w:pPr>
  </w:style>
  <w:style w:type="paragraph" w:customStyle="1" w:styleId="CB2D116910DE452FBA397ABB795DF3A2">
    <w:name w:val="CB2D116910DE452FBA397ABB795DF3A2"/>
    <w:rsid w:val="009B6797"/>
    <w:pPr>
      <w:widowControl w:val="0"/>
      <w:jc w:val="both"/>
    </w:pPr>
  </w:style>
  <w:style w:type="paragraph" w:customStyle="1" w:styleId="9F0F44CC91854D2E9A9CEF2D6BE17B9C">
    <w:name w:val="9F0F44CC91854D2E9A9CEF2D6BE17B9C"/>
    <w:rsid w:val="009B6797"/>
    <w:pPr>
      <w:widowControl w:val="0"/>
      <w:jc w:val="both"/>
    </w:pPr>
  </w:style>
  <w:style w:type="paragraph" w:customStyle="1" w:styleId="496BC83A772B4E618E8889F968E91BE8">
    <w:name w:val="496BC83A772B4E618E8889F968E91BE8"/>
    <w:rsid w:val="009B6797"/>
    <w:pPr>
      <w:widowControl w:val="0"/>
      <w:jc w:val="both"/>
    </w:pPr>
  </w:style>
  <w:style w:type="paragraph" w:customStyle="1" w:styleId="9B2A2F6CE71F48E0846F2E881A57049F">
    <w:name w:val="9B2A2F6CE71F48E0846F2E881A57049F"/>
    <w:rsid w:val="009B6797"/>
    <w:pPr>
      <w:widowControl w:val="0"/>
      <w:jc w:val="both"/>
    </w:pPr>
  </w:style>
  <w:style w:type="paragraph" w:customStyle="1" w:styleId="0C1CE6DC6EAD4C859AA6A2F2831A03FD">
    <w:name w:val="0C1CE6DC6EAD4C859AA6A2F2831A03FD"/>
    <w:rsid w:val="009B6797"/>
    <w:pPr>
      <w:widowControl w:val="0"/>
      <w:jc w:val="both"/>
    </w:pPr>
  </w:style>
  <w:style w:type="paragraph" w:customStyle="1" w:styleId="6046DB01025043BB8036EC1355504A90">
    <w:name w:val="6046DB01025043BB8036EC1355504A90"/>
    <w:rsid w:val="009B6797"/>
    <w:pPr>
      <w:widowControl w:val="0"/>
      <w:jc w:val="both"/>
    </w:pPr>
  </w:style>
  <w:style w:type="paragraph" w:customStyle="1" w:styleId="F5B9038A9DBA428BAB28714484168C28">
    <w:name w:val="F5B9038A9DBA428BAB28714484168C28"/>
    <w:rsid w:val="009B6797"/>
    <w:pPr>
      <w:widowControl w:val="0"/>
      <w:jc w:val="both"/>
    </w:pPr>
  </w:style>
  <w:style w:type="paragraph" w:customStyle="1" w:styleId="1EB41828279F470CB5FF40323186EC6E">
    <w:name w:val="1EB41828279F470CB5FF40323186EC6E"/>
    <w:rsid w:val="009B6797"/>
    <w:pPr>
      <w:widowControl w:val="0"/>
      <w:jc w:val="both"/>
    </w:pPr>
  </w:style>
  <w:style w:type="paragraph" w:customStyle="1" w:styleId="0F769663C4CF4E838D8CE3DC4852FF3B">
    <w:name w:val="0F769663C4CF4E838D8CE3DC4852FF3B"/>
    <w:rsid w:val="009B6797"/>
    <w:pPr>
      <w:widowControl w:val="0"/>
      <w:jc w:val="both"/>
    </w:pPr>
  </w:style>
  <w:style w:type="paragraph" w:customStyle="1" w:styleId="4333518D4F8E45D594D1A4B9A97A4D14">
    <w:name w:val="4333518D4F8E45D594D1A4B9A97A4D14"/>
    <w:rsid w:val="009B6797"/>
    <w:pPr>
      <w:widowControl w:val="0"/>
      <w:jc w:val="both"/>
    </w:pPr>
  </w:style>
  <w:style w:type="paragraph" w:customStyle="1" w:styleId="018BBCD532A14BC4B8108FDB9DB5E99F">
    <w:name w:val="018BBCD532A14BC4B8108FDB9DB5E99F"/>
    <w:rsid w:val="009B6797"/>
    <w:pPr>
      <w:widowControl w:val="0"/>
      <w:jc w:val="both"/>
    </w:pPr>
  </w:style>
  <w:style w:type="paragraph" w:customStyle="1" w:styleId="5E5B537BAD1D4C69B8DA5BCD401B6683">
    <w:name w:val="5E5B537BAD1D4C69B8DA5BCD401B6683"/>
    <w:rsid w:val="009B6797"/>
    <w:pPr>
      <w:widowControl w:val="0"/>
      <w:jc w:val="both"/>
    </w:pPr>
  </w:style>
  <w:style w:type="paragraph" w:customStyle="1" w:styleId="9F07CF41C00345D4893031AEDDD398DC">
    <w:name w:val="9F07CF41C00345D4893031AEDDD398DC"/>
    <w:rsid w:val="009B6797"/>
    <w:pPr>
      <w:widowControl w:val="0"/>
      <w:jc w:val="both"/>
    </w:pPr>
  </w:style>
  <w:style w:type="paragraph" w:customStyle="1" w:styleId="5BE9E3A2F72448E093BE1C37E739DBEC">
    <w:name w:val="5BE9E3A2F72448E093BE1C37E739DBEC"/>
    <w:rsid w:val="009B6797"/>
    <w:pPr>
      <w:widowControl w:val="0"/>
      <w:jc w:val="both"/>
    </w:pPr>
  </w:style>
  <w:style w:type="paragraph" w:customStyle="1" w:styleId="4D298B349FF24EE794F49B1227F299E1">
    <w:name w:val="4D298B349FF24EE794F49B1227F299E1"/>
    <w:rsid w:val="009B6797"/>
    <w:pPr>
      <w:widowControl w:val="0"/>
      <w:jc w:val="both"/>
    </w:pPr>
  </w:style>
  <w:style w:type="paragraph" w:customStyle="1" w:styleId="E75816CEE7344F41BF240707781F9BEB">
    <w:name w:val="E75816CEE7344F41BF240707781F9BEB"/>
    <w:rsid w:val="009B6797"/>
    <w:pPr>
      <w:widowControl w:val="0"/>
      <w:jc w:val="both"/>
    </w:pPr>
  </w:style>
  <w:style w:type="paragraph" w:customStyle="1" w:styleId="974F71E2582443D8AA312199FAA1FAF9">
    <w:name w:val="974F71E2582443D8AA312199FAA1FAF9"/>
    <w:rsid w:val="009B6797"/>
    <w:pPr>
      <w:widowControl w:val="0"/>
      <w:jc w:val="both"/>
    </w:pPr>
  </w:style>
  <w:style w:type="paragraph" w:customStyle="1" w:styleId="0124212A0CC34AF882D7BEF0C089E96D">
    <w:name w:val="0124212A0CC34AF882D7BEF0C089E96D"/>
    <w:rsid w:val="009B6797"/>
    <w:pPr>
      <w:widowControl w:val="0"/>
      <w:jc w:val="both"/>
    </w:pPr>
  </w:style>
  <w:style w:type="paragraph" w:customStyle="1" w:styleId="2242D80ECBA74937A2666F4BBA81E0BA">
    <w:name w:val="2242D80ECBA74937A2666F4BBA81E0BA"/>
    <w:rsid w:val="009B6797"/>
    <w:pPr>
      <w:widowControl w:val="0"/>
      <w:jc w:val="both"/>
    </w:pPr>
  </w:style>
  <w:style w:type="paragraph" w:customStyle="1" w:styleId="4765CCE3FE9F4BE5BD76882C897D96B8">
    <w:name w:val="4765CCE3FE9F4BE5BD76882C897D96B8"/>
    <w:rsid w:val="009B6797"/>
    <w:pPr>
      <w:widowControl w:val="0"/>
      <w:jc w:val="both"/>
    </w:pPr>
  </w:style>
  <w:style w:type="paragraph" w:customStyle="1" w:styleId="CF73B845483E440E8F135F7EF8E63133">
    <w:name w:val="CF73B845483E440E8F135F7EF8E63133"/>
    <w:rsid w:val="009B6797"/>
    <w:pPr>
      <w:widowControl w:val="0"/>
      <w:jc w:val="both"/>
    </w:pPr>
  </w:style>
  <w:style w:type="paragraph" w:customStyle="1" w:styleId="D7100F3707A3480881929EE6222EDD41">
    <w:name w:val="D7100F3707A3480881929EE6222EDD41"/>
    <w:rsid w:val="009B6797"/>
    <w:pPr>
      <w:widowControl w:val="0"/>
      <w:jc w:val="both"/>
    </w:pPr>
  </w:style>
  <w:style w:type="paragraph" w:customStyle="1" w:styleId="BA01E282E3294E8E8AD2F4481B78F712">
    <w:name w:val="BA01E282E3294E8E8AD2F4481B78F712"/>
    <w:rsid w:val="009B6797"/>
    <w:pPr>
      <w:widowControl w:val="0"/>
      <w:jc w:val="both"/>
    </w:pPr>
  </w:style>
  <w:style w:type="paragraph" w:customStyle="1" w:styleId="1828CF94B59249DA8A0E349AD62FC63B">
    <w:name w:val="1828CF94B59249DA8A0E349AD62FC63B"/>
    <w:rsid w:val="009B6797"/>
    <w:pPr>
      <w:widowControl w:val="0"/>
      <w:jc w:val="both"/>
    </w:pPr>
  </w:style>
  <w:style w:type="paragraph" w:customStyle="1" w:styleId="2B901344C35343FB901A1FAD0592E8B2">
    <w:name w:val="2B901344C35343FB901A1FAD0592E8B2"/>
    <w:rsid w:val="009B6797"/>
    <w:pPr>
      <w:widowControl w:val="0"/>
      <w:jc w:val="both"/>
    </w:pPr>
  </w:style>
  <w:style w:type="paragraph" w:customStyle="1" w:styleId="0769193F07454B14A15FA12CECFD7541">
    <w:name w:val="0769193F07454B14A15FA12CECFD7541"/>
    <w:rsid w:val="009B6797"/>
    <w:pPr>
      <w:widowControl w:val="0"/>
      <w:jc w:val="both"/>
    </w:pPr>
  </w:style>
  <w:style w:type="paragraph" w:customStyle="1" w:styleId="BF6287851006451DB0AE94DA17A01827">
    <w:name w:val="BF6287851006451DB0AE94DA17A01827"/>
    <w:rsid w:val="009B6797"/>
    <w:pPr>
      <w:widowControl w:val="0"/>
      <w:jc w:val="both"/>
    </w:pPr>
  </w:style>
  <w:style w:type="paragraph" w:customStyle="1" w:styleId="0585B5367FFC405C95B2F27A543E8C0A">
    <w:name w:val="0585B5367FFC405C95B2F27A543E8C0A"/>
    <w:rsid w:val="009B6797"/>
    <w:pPr>
      <w:widowControl w:val="0"/>
      <w:jc w:val="both"/>
    </w:pPr>
  </w:style>
  <w:style w:type="paragraph" w:customStyle="1" w:styleId="5CE7B87CF67B4477A9D7A630F7E66412">
    <w:name w:val="5CE7B87CF67B4477A9D7A630F7E66412"/>
    <w:rsid w:val="009B6797"/>
    <w:pPr>
      <w:widowControl w:val="0"/>
      <w:jc w:val="both"/>
    </w:pPr>
  </w:style>
  <w:style w:type="paragraph" w:customStyle="1" w:styleId="7505BFE0EB404672B354991DD4636FF0">
    <w:name w:val="7505BFE0EB404672B354991DD4636FF0"/>
    <w:rsid w:val="009B6797"/>
    <w:pPr>
      <w:widowControl w:val="0"/>
      <w:jc w:val="both"/>
    </w:pPr>
  </w:style>
  <w:style w:type="paragraph" w:customStyle="1" w:styleId="9956073C4D8F4E2EB474F8419AC209CB">
    <w:name w:val="9956073C4D8F4E2EB474F8419AC209CB"/>
    <w:rsid w:val="009B6797"/>
    <w:pPr>
      <w:widowControl w:val="0"/>
      <w:jc w:val="both"/>
    </w:pPr>
  </w:style>
  <w:style w:type="paragraph" w:customStyle="1" w:styleId="A62EBF42DB044E78BA760C3DD5ED86DD">
    <w:name w:val="A62EBF42DB044E78BA760C3DD5ED86DD"/>
    <w:rsid w:val="009B6797"/>
    <w:pPr>
      <w:widowControl w:val="0"/>
      <w:jc w:val="both"/>
    </w:pPr>
  </w:style>
  <w:style w:type="paragraph" w:customStyle="1" w:styleId="CF495D31F5C94028A20AC481707EAA9E">
    <w:name w:val="CF495D31F5C94028A20AC481707EAA9E"/>
    <w:rsid w:val="009B6797"/>
    <w:pPr>
      <w:widowControl w:val="0"/>
      <w:jc w:val="both"/>
    </w:pPr>
  </w:style>
  <w:style w:type="paragraph" w:customStyle="1" w:styleId="CC64D0A6F0994D18ADBA6ECB12FC8D23">
    <w:name w:val="CC64D0A6F0994D18ADBA6ECB12FC8D23"/>
    <w:rsid w:val="009B6797"/>
    <w:pPr>
      <w:widowControl w:val="0"/>
      <w:jc w:val="both"/>
    </w:pPr>
  </w:style>
  <w:style w:type="paragraph" w:customStyle="1" w:styleId="62E7A38C780D4FB7800B270ED4F8E15E">
    <w:name w:val="62E7A38C780D4FB7800B270ED4F8E15E"/>
    <w:rsid w:val="009B6797"/>
    <w:pPr>
      <w:widowControl w:val="0"/>
      <w:jc w:val="both"/>
    </w:pPr>
  </w:style>
  <w:style w:type="paragraph" w:customStyle="1" w:styleId="A0D9DCC01F9F41FD8B0E17EEF9DE9D59">
    <w:name w:val="A0D9DCC01F9F41FD8B0E17EEF9DE9D59"/>
    <w:rsid w:val="009B6797"/>
    <w:pPr>
      <w:widowControl w:val="0"/>
      <w:jc w:val="both"/>
    </w:pPr>
  </w:style>
  <w:style w:type="paragraph" w:customStyle="1" w:styleId="55FB43CA3CE94206B34962BE3B3E1E3B">
    <w:name w:val="55FB43CA3CE94206B34962BE3B3E1E3B"/>
    <w:rsid w:val="00C17336"/>
    <w:pPr>
      <w:widowControl w:val="0"/>
      <w:jc w:val="both"/>
    </w:pPr>
  </w:style>
  <w:style w:type="paragraph" w:customStyle="1" w:styleId="0C5929ABFD8442A68EAE802A4DFDC30E">
    <w:name w:val="0C5929ABFD8442A68EAE802A4DFDC30E"/>
    <w:rsid w:val="003B2612"/>
    <w:pPr>
      <w:widowControl w:val="0"/>
      <w:jc w:val="both"/>
    </w:pPr>
  </w:style>
  <w:style w:type="paragraph" w:customStyle="1" w:styleId="A1AB677188BC4B789F2AB94D00411451">
    <w:name w:val="A1AB677188BC4B789F2AB94D00411451"/>
    <w:rsid w:val="003B2612"/>
    <w:pPr>
      <w:widowControl w:val="0"/>
      <w:jc w:val="both"/>
    </w:pPr>
  </w:style>
  <w:style w:type="paragraph" w:customStyle="1" w:styleId="F168A8B39A38430B8B1C4B67191D05B8">
    <w:name w:val="F168A8B39A38430B8B1C4B67191D05B8"/>
    <w:rsid w:val="003B2612"/>
    <w:pPr>
      <w:widowControl w:val="0"/>
      <w:jc w:val="both"/>
    </w:pPr>
  </w:style>
  <w:style w:type="paragraph" w:customStyle="1" w:styleId="F4B68A8EFF3E48E280E71C3FAE199FB2">
    <w:name w:val="F4B68A8EFF3E48E280E71C3FAE199FB2"/>
    <w:rsid w:val="003B2612"/>
    <w:pPr>
      <w:widowControl w:val="0"/>
      <w:jc w:val="both"/>
    </w:pPr>
  </w:style>
  <w:style w:type="paragraph" w:customStyle="1" w:styleId="CE68EE973C7C419481457E284409DAA7">
    <w:name w:val="CE68EE973C7C419481457E284409DAA7"/>
    <w:rsid w:val="003B2612"/>
    <w:pPr>
      <w:widowControl w:val="0"/>
      <w:jc w:val="both"/>
    </w:pPr>
  </w:style>
  <w:style w:type="paragraph" w:customStyle="1" w:styleId="8DF1E667A8DE46179DD66E560150C182">
    <w:name w:val="8DF1E667A8DE46179DD66E560150C182"/>
    <w:rsid w:val="003B2612"/>
    <w:pPr>
      <w:widowControl w:val="0"/>
      <w:jc w:val="both"/>
    </w:pPr>
  </w:style>
  <w:style w:type="paragraph" w:customStyle="1" w:styleId="ACE28B3846524E539E06E9845AC8DAE8">
    <w:name w:val="ACE28B3846524E539E06E9845AC8DAE8"/>
    <w:rsid w:val="003B2612"/>
    <w:pPr>
      <w:widowControl w:val="0"/>
      <w:jc w:val="both"/>
    </w:pPr>
  </w:style>
  <w:style w:type="paragraph" w:customStyle="1" w:styleId="41BC1C10F17E43DC83D3CCCAEF274A81">
    <w:name w:val="41BC1C10F17E43DC83D3CCCAEF274A81"/>
    <w:rsid w:val="003B2612"/>
    <w:pPr>
      <w:widowControl w:val="0"/>
      <w:jc w:val="both"/>
    </w:pPr>
  </w:style>
  <w:style w:type="paragraph" w:customStyle="1" w:styleId="B5CF40FB329C4CBAB9C93397A369C463">
    <w:name w:val="B5CF40FB329C4CBAB9C93397A369C463"/>
    <w:rsid w:val="003B2612"/>
    <w:pPr>
      <w:widowControl w:val="0"/>
      <w:jc w:val="both"/>
    </w:pPr>
  </w:style>
  <w:style w:type="paragraph" w:customStyle="1" w:styleId="CCE87B97C4E1416086F96517630A13AA">
    <w:name w:val="CCE87B97C4E1416086F96517630A13AA"/>
    <w:rsid w:val="003B2612"/>
    <w:pPr>
      <w:widowControl w:val="0"/>
      <w:jc w:val="both"/>
    </w:pPr>
  </w:style>
  <w:style w:type="paragraph" w:customStyle="1" w:styleId="E2A50A7E79CA4396853FE3A42306716C">
    <w:name w:val="E2A50A7E79CA4396853FE3A42306716C"/>
    <w:rsid w:val="003B2612"/>
    <w:pPr>
      <w:widowControl w:val="0"/>
      <w:jc w:val="both"/>
    </w:pPr>
  </w:style>
  <w:style w:type="paragraph" w:customStyle="1" w:styleId="3D149142F5624D93B2C7ADA414435F55">
    <w:name w:val="3D149142F5624D93B2C7ADA414435F55"/>
    <w:rsid w:val="003B2612"/>
    <w:pPr>
      <w:widowControl w:val="0"/>
      <w:jc w:val="both"/>
    </w:pPr>
  </w:style>
  <w:style w:type="paragraph" w:customStyle="1" w:styleId="DF202F70F4A844B7A804D0E02E8E6856">
    <w:name w:val="DF202F70F4A844B7A804D0E02E8E6856"/>
    <w:rsid w:val="003B2612"/>
    <w:pPr>
      <w:widowControl w:val="0"/>
      <w:jc w:val="both"/>
    </w:pPr>
  </w:style>
  <w:style w:type="paragraph" w:customStyle="1" w:styleId="11EF7DDC8C0545D2895C1CEBE16B2CCC">
    <w:name w:val="11EF7DDC8C0545D2895C1CEBE16B2CCC"/>
    <w:rsid w:val="003B2612"/>
    <w:pPr>
      <w:widowControl w:val="0"/>
      <w:jc w:val="both"/>
    </w:pPr>
  </w:style>
  <w:style w:type="paragraph" w:customStyle="1" w:styleId="927C0A3A3FB545519C6382ACB34272C4">
    <w:name w:val="927C0A3A3FB545519C6382ACB34272C4"/>
    <w:rsid w:val="003B2612"/>
    <w:pPr>
      <w:widowControl w:val="0"/>
      <w:jc w:val="both"/>
    </w:pPr>
  </w:style>
  <w:style w:type="paragraph" w:customStyle="1" w:styleId="3BDFD1700B8F4091BA7BD62BE8113303">
    <w:name w:val="3BDFD1700B8F4091BA7BD62BE8113303"/>
    <w:rsid w:val="003B2612"/>
    <w:pPr>
      <w:widowControl w:val="0"/>
      <w:jc w:val="both"/>
    </w:pPr>
  </w:style>
  <w:style w:type="paragraph" w:customStyle="1" w:styleId="D646A9E73E3E4CBEAAE4210CB9462BE1">
    <w:name w:val="D646A9E73E3E4CBEAAE4210CB9462BE1"/>
    <w:rsid w:val="003B2612"/>
    <w:pPr>
      <w:widowControl w:val="0"/>
      <w:jc w:val="both"/>
    </w:pPr>
  </w:style>
  <w:style w:type="paragraph" w:customStyle="1" w:styleId="38AEEF49BC844F9E9B83064F0E804EC4">
    <w:name w:val="38AEEF49BC844F9E9B83064F0E804EC4"/>
    <w:rsid w:val="003B2612"/>
    <w:pPr>
      <w:widowControl w:val="0"/>
      <w:jc w:val="both"/>
    </w:pPr>
  </w:style>
  <w:style w:type="paragraph" w:customStyle="1" w:styleId="6FDF4F8B38364F5D96BA738815C20706">
    <w:name w:val="6FDF4F8B38364F5D96BA738815C20706"/>
    <w:rsid w:val="003B2612"/>
    <w:pPr>
      <w:widowControl w:val="0"/>
      <w:jc w:val="both"/>
    </w:pPr>
  </w:style>
  <w:style w:type="paragraph" w:customStyle="1" w:styleId="889310553E804C0CB4B239F4F4A8278A">
    <w:name w:val="889310553E804C0CB4B239F4F4A8278A"/>
    <w:rsid w:val="003B2612"/>
    <w:pPr>
      <w:widowControl w:val="0"/>
      <w:jc w:val="both"/>
    </w:pPr>
  </w:style>
  <w:style w:type="paragraph" w:customStyle="1" w:styleId="06341F21843947548EC9602FB65B593D">
    <w:name w:val="06341F21843947548EC9602FB65B593D"/>
    <w:rsid w:val="003B2612"/>
    <w:pPr>
      <w:widowControl w:val="0"/>
      <w:jc w:val="both"/>
    </w:pPr>
  </w:style>
  <w:style w:type="paragraph" w:customStyle="1" w:styleId="AA5F5FEE5E5B4552BD97D7CDECBC9898">
    <w:name w:val="AA5F5FEE5E5B4552BD97D7CDECBC9898"/>
    <w:rsid w:val="003B2612"/>
    <w:pPr>
      <w:widowControl w:val="0"/>
      <w:jc w:val="both"/>
    </w:pPr>
  </w:style>
  <w:style w:type="paragraph" w:customStyle="1" w:styleId="CFD31FB0CAC34A65AC3F5A79C243D061">
    <w:name w:val="CFD31FB0CAC34A65AC3F5A79C243D061"/>
    <w:rsid w:val="003B2612"/>
    <w:pPr>
      <w:widowControl w:val="0"/>
      <w:jc w:val="both"/>
    </w:pPr>
  </w:style>
  <w:style w:type="paragraph" w:customStyle="1" w:styleId="F360C700F7D74C8AB2DA32D4358AA09A">
    <w:name w:val="F360C700F7D74C8AB2DA32D4358AA09A"/>
    <w:rsid w:val="003B2612"/>
    <w:pPr>
      <w:widowControl w:val="0"/>
      <w:jc w:val="both"/>
    </w:pPr>
  </w:style>
  <w:style w:type="paragraph" w:customStyle="1" w:styleId="892EB69D30214E4FBEDF7D4863670E24">
    <w:name w:val="892EB69D30214E4FBEDF7D4863670E24"/>
    <w:rsid w:val="003B2612"/>
    <w:pPr>
      <w:widowControl w:val="0"/>
      <w:jc w:val="both"/>
    </w:pPr>
  </w:style>
  <w:style w:type="paragraph" w:customStyle="1" w:styleId="4A4BD21CC17F48F6A46E282F16C6AB4B">
    <w:name w:val="4A4BD21CC17F48F6A46E282F16C6AB4B"/>
    <w:rsid w:val="003B2612"/>
    <w:pPr>
      <w:widowControl w:val="0"/>
      <w:jc w:val="both"/>
    </w:pPr>
  </w:style>
  <w:style w:type="paragraph" w:customStyle="1" w:styleId="59B3345D3C59469C8030F63992FF46C4">
    <w:name w:val="59B3345D3C59469C8030F63992FF46C4"/>
    <w:rsid w:val="003B2612"/>
    <w:pPr>
      <w:widowControl w:val="0"/>
      <w:jc w:val="both"/>
    </w:pPr>
  </w:style>
  <w:style w:type="paragraph" w:customStyle="1" w:styleId="2DAEF23987A54AF7875B579C98D9D2EF">
    <w:name w:val="2DAEF23987A54AF7875B579C98D9D2EF"/>
    <w:rsid w:val="003B2612"/>
    <w:pPr>
      <w:widowControl w:val="0"/>
      <w:jc w:val="both"/>
    </w:pPr>
  </w:style>
  <w:style w:type="paragraph" w:customStyle="1" w:styleId="41DA02F6ED9E4282B55BD6F85086C946">
    <w:name w:val="41DA02F6ED9E4282B55BD6F85086C946"/>
    <w:rsid w:val="003B2612"/>
    <w:pPr>
      <w:widowControl w:val="0"/>
      <w:jc w:val="both"/>
    </w:pPr>
  </w:style>
  <w:style w:type="paragraph" w:customStyle="1" w:styleId="11B6C88F0E29472F8B86952ED9E9045D">
    <w:name w:val="11B6C88F0E29472F8B86952ED9E9045D"/>
    <w:rsid w:val="003B2612"/>
    <w:pPr>
      <w:widowControl w:val="0"/>
      <w:jc w:val="both"/>
    </w:pPr>
  </w:style>
  <w:style w:type="paragraph" w:customStyle="1" w:styleId="2EDB006525C0419D97D4403096553775">
    <w:name w:val="2EDB006525C0419D97D4403096553775"/>
    <w:rsid w:val="003B2612"/>
    <w:pPr>
      <w:widowControl w:val="0"/>
      <w:jc w:val="both"/>
    </w:pPr>
  </w:style>
  <w:style w:type="paragraph" w:customStyle="1" w:styleId="E150AF164B4B4E00B7CC81521E08AB23">
    <w:name w:val="E150AF164B4B4E00B7CC81521E08AB23"/>
    <w:rsid w:val="003B2612"/>
    <w:pPr>
      <w:widowControl w:val="0"/>
      <w:jc w:val="both"/>
    </w:pPr>
  </w:style>
  <w:style w:type="paragraph" w:customStyle="1" w:styleId="EF6161F5D0D84CCB8021C8040577426E">
    <w:name w:val="EF6161F5D0D84CCB8021C8040577426E"/>
    <w:rsid w:val="003B2612"/>
    <w:pPr>
      <w:widowControl w:val="0"/>
      <w:jc w:val="both"/>
    </w:pPr>
  </w:style>
  <w:style w:type="paragraph" w:customStyle="1" w:styleId="AD184167AE39400E9475161C46B3B9F6">
    <w:name w:val="AD184167AE39400E9475161C46B3B9F6"/>
    <w:rsid w:val="003B2612"/>
    <w:pPr>
      <w:widowControl w:val="0"/>
      <w:jc w:val="both"/>
    </w:pPr>
  </w:style>
  <w:style w:type="paragraph" w:customStyle="1" w:styleId="5C8CD578839F46719AA66CF4F4CCB79A">
    <w:name w:val="5C8CD578839F46719AA66CF4F4CCB79A"/>
    <w:rsid w:val="003B2612"/>
    <w:pPr>
      <w:widowControl w:val="0"/>
      <w:jc w:val="both"/>
    </w:pPr>
  </w:style>
  <w:style w:type="paragraph" w:customStyle="1" w:styleId="8AEA89AD4E794374BC3F2939D53A7BC9">
    <w:name w:val="8AEA89AD4E794374BC3F2939D53A7BC9"/>
    <w:rsid w:val="003B2612"/>
    <w:pPr>
      <w:widowControl w:val="0"/>
      <w:jc w:val="both"/>
    </w:pPr>
  </w:style>
  <w:style w:type="paragraph" w:customStyle="1" w:styleId="9898CF71D2AD45B19806BB68E450F13C">
    <w:name w:val="9898CF71D2AD45B19806BB68E450F13C"/>
    <w:rsid w:val="003B2612"/>
    <w:pPr>
      <w:widowControl w:val="0"/>
      <w:jc w:val="both"/>
    </w:pPr>
  </w:style>
  <w:style w:type="paragraph" w:customStyle="1" w:styleId="6C1196B397504A84845A9A939782D994">
    <w:name w:val="6C1196B397504A84845A9A939782D994"/>
    <w:rsid w:val="003B2612"/>
    <w:pPr>
      <w:widowControl w:val="0"/>
      <w:jc w:val="both"/>
    </w:pPr>
  </w:style>
  <w:style w:type="paragraph" w:customStyle="1" w:styleId="DF12A29A759D455FA84F10FC8A80AA2B">
    <w:name w:val="DF12A29A759D455FA84F10FC8A80AA2B"/>
    <w:rsid w:val="003B2612"/>
    <w:pPr>
      <w:widowControl w:val="0"/>
      <w:jc w:val="both"/>
    </w:pPr>
  </w:style>
  <w:style w:type="paragraph" w:customStyle="1" w:styleId="41DE8573BB03482BA3329CADC39AE381">
    <w:name w:val="41DE8573BB03482BA3329CADC39AE381"/>
    <w:rsid w:val="003B2612"/>
    <w:pPr>
      <w:widowControl w:val="0"/>
      <w:jc w:val="both"/>
    </w:pPr>
  </w:style>
  <w:style w:type="paragraph" w:customStyle="1" w:styleId="78AE18C650B44ADCB35FA3BE867B1BC8">
    <w:name w:val="78AE18C650B44ADCB35FA3BE867B1BC8"/>
    <w:rsid w:val="003B2612"/>
    <w:pPr>
      <w:widowControl w:val="0"/>
      <w:jc w:val="both"/>
    </w:pPr>
  </w:style>
  <w:style w:type="paragraph" w:customStyle="1" w:styleId="D11B819170084FEDAF968F707927D1D4">
    <w:name w:val="D11B819170084FEDAF968F707927D1D4"/>
    <w:rsid w:val="00440937"/>
    <w:pPr>
      <w:widowControl w:val="0"/>
      <w:jc w:val="both"/>
    </w:pPr>
  </w:style>
  <w:style w:type="paragraph" w:customStyle="1" w:styleId="8F63F38977C54219BBD6FCAB9F797D31">
    <w:name w:val="8F63F38977C54219BBD6FCAB9F797D31"/>
    <w:rsid w:val="00440937"/>
    <w:pPr>
      <w:widowControl w:val="0"/>
      <w:jc w:val="both"/>
    </w:pPr>
  </w:style>
  <w:style w:type="paragraph" w:customStyle="1" w:styleId="F251ADA969F04550A995762CF02FA807">
    <w:name w:val="F251ADA969F04550A995762CF02FA807"/>
    <w:rsid w:val="00440937"/>
    <w:pPr>
      <w:widowControl w:val="0"/>
      <w:jc w:val="both"/>
    </w:pPr>
  </w:style>
  <w:style w:type="paragraph" w:customStyle="1" w:styleId="215618E920024CF9BDB3F958C8D0E8ED">
    <w:name w:val="215618E920024CF9BDB3F958C8D0E8ED"/>
    <w:rsid w:val="00440937"/>
    <w:pPr>
      <w:widowControl w:val="0"/>
      <w:jc w:val="both"/>
    </w:pPr>
  </w:style>
  <w:style w:type="paragraph" w:customStyle="1" w:styleId="0E36BDC277094775B45C62354C4B3B37">
    <w:name w:val="0E36BDC277094775B45C62354C4B3B37"/>
    <w:rsid w:val="00440937"/>
    <w:pPr>
      <w:widowControl w:val="0"/>
      <w:jc w:val="both"/>
    </w:pPr>
  </w:style>
  <w:style w:type="paragraph" w:customStyle="1" w:styleId="AABE4D41DC324E17B6094BAFFF86B8BD">
    <w:name w:val="AABE4D41DC324E17B6094BAFFF86B8BD"/>
    <w:rsid w:val="00440937"/>
    <w:pPr>
      <w:widowControl w:val="0"/>
      <w:jc w:val="both"/>
    </w:pPr>
  </w:style>
  <w:style w:type="paragraph" w:customStyle="1" w:styleId="7F4A5B4211BB42C4A1B0FBA6E2444B76">
    <w:name w:val="7F4A5B4211BB42C4A1B0FBA6E2444B76"/>
    <w:rsid w:val="00440937"/>
    <w:pPr>
      <w:widowControl w:val="0"/>
      <w:jc w:val="both"/>
    </w:pPr>
  </w:style>
  <w:style w:type="paragraph" w:customStyle="1" w:styleId="CB75C8CE673947508AFE7D29B15F337A">
    <w:name w:val="CB75C8CE673947508AFE7D29B15F337A"/>
    <w:rsid w:val="00440937"/>
    <w:pPr>
      <w:widowControl w:val="0"/>
      <w:jc w:val="both"/>
    </w:pPr>
  </w:style>
  <w:style w:type="paragraph" w:customStyle="1" w:styleId="95CDCE7CAC4A4C2CAE2D4B00E0A92B24">
    <w:name w:val="95CDCE7CAC4A4C2CAE2D4B00E0A92B24"/>
    <w:rsid w:val="00440937"/>
    <w:pPr>
      <w:widowControl w:val="0"/>
      <w:jc w:val="both"/>
    </w:pPr>
  </w:style>
  <w:style w:type="paragraph" w:customStyle="1" w:styleId="110A494ABFB34E1EBAB96DCC418C5534">
    <w:name w:val="110A494ABFB34E1EBAB96DCC418C5534"/>
    <w:rsid w:val="00440937"/>
    <w:pPr>
      <w:widowControl w:val="0"/>
      <w:jc w:val="both"/>
    </w:pPr>
  </w:style>
  <w:style w:type="paragraph" w:customStyle="1" w:styleId="889E747F99DC470E8A685749EEF958F9">
    <w:name w:val="889E747F99DC470E8A685749EEF958F9"/>
    <w:rsid w:val="00440937"/>
    <w:pPr>
      <w:widowControl w:val="0"/>
      <w:jc w:val="both"/>
    </w:pPr>
  </w:style>
  <w:style w:type="paragraph" w:customStyle="1" w:styleId="587A04AEE43345D8AF2132F9301A7135">
    <w:name w:val="587A04AEE43345D8AF2132F9301A7135"/>
    <w:rsid w:val="00440937"/>
    <w:pPr>
      <w:widowControl w:val="0"/>
      <w:jc w:val="both"/>
    </w:pPr>
  </w:style>
  <w:style w:type="paragraph" w:customStyle="1" w:styleId="A5D726B1AB0942E5A164F87480A45871">
    <w:name w:val="A5D726B1AB0942E5A164F87480A45871"/>
    <w:rsid w:val="00440937"/>
    <w:pPr>
      <w:widowControl w:val="0"/>
      <w:jc w:val="both"/>
    </w:pPr>
  </w:style>
  <w:style w:type="paragraph" w:customStyle="1" w:styleId="A59AAEA5E5EC4227A91873D514669885">
    <w:name w:val="A59AAEA5E5EC4227A91873D514669885"/>
    <w:rsid w:val="00440937"/>
    <w:pPr>
      <w:widowControl w:val="0"/>
      <w:jc w:val="both"/>
    </w:pPr>
  </w:style>
  <w:style w:type="paragraph" w:customStyle="1" w:styleId="514B163962394D5DBBEC2925314FC922">
    <w:name w:val="514B163962394D5DBBEC2925314FC922"/>
    <w:rsid w:val="00440937"/>
    <w:pPr>
      <w:widowControl w:val="0"/>
      <w:jc w:val="both"/>
    </w:pPr>
  </w:style>
  <w:style w:type="paragraph" w:customStyle="1" w:styleId="DABCEC8E745B4D1592EECDC8D90EAACC">
    <w:name w:val="DABCEC8E745B4D1592EECDC8D90EAACC"/>
    <w:rsid w:val="00440937"/>
    <w:pPr>
      <w:widowControl w:val="0"/>
      <w:jc w:val="both"/>
    </w:pPr>
  </w:style>
  <w:style w:type="paragraph" w:customStyle="1" w:styleId="0C17BD393024466783F88374C6396B01">
    <w:name w:val="0C17BD393024466783F88374C6396B01"/>
    <w:rsid w:val="00440937"/>
    <w:pPr>
      <w:widowControl w:val="0"/>
      <w:jc w:val="both"/>
    </w:pPr>
  </w:style>
  <w:style w:type="paragraph" w:customStyle="1" w:styleId="56BDD4678EAC45E7ACF7B3C8893868CA">
    <w:name w:val="56BDD4678EAC45E7ACF7B3C8893868CA"/>
    <w:rsid w:val="00440937"/>
    <w:pPr>
      <w:widowControl w:val="0"/>
      <w:jc w:val="both"/>
    </w:pPr>
  </w:style>
  <w:style w:type="paragraph" w:customStyle="1" w:styleId="38FBC26A811640C4BDE03B97340D185A">
    <w:name w:val="38FBC26A811640C4BDE03B97340D185A"/>
    <w:rsid w:val="00440937"/>
    <w:pPr>
      <w:widowControl w:val="0"/>
      <w:jc w:val="both"/>
    </w:pPr>
  </w:style>
  <w:style w:type="paragraph" w:customStyle="1" w:styleId="DEE75EAAF1AE4292B4DE123ED92D5A29">
    <w:name w:val="DEE75EAAF1AE4292B4DE123ED92D5A29"/>
    <w:rsid w:val="00440937"/>
    <w:pPr>
      <w:widowControl w:val="0"/>
      <w:jc w:val="both"/>
    </w:pPr>
  </w:style>
  <w:style w:type="paragraph" w:customStyle="1" w:styleId="C2C48E46F2BA4B3AB224A5533EAFBAC7">
    <w:name w:val="C2C48E46F2BA4B3AB224A5533EAFBAC7"/>
    <w:rsid w:val="00440937"/>
    <w:pPr>
      <w:widowControl w:val="0"/>
      <w:jc w:val="both"/>
    </w:pPr>
  </w:style>
  <w:style w:type="paragraph" w:customStyle="1" w:styleId="0EB60657A2D14DD5B70D86C4395C0C05">
    <w:name w:val="0EB60657A2D14DD5B70D86C4395C0C05"/>
    <w:rsid w:val="00440937"/>
    <w:pPr>
      <w:widowControl w:val="0"/>
      <w:jc w:val="both"/>
    </w:pPr>
  </w:style>
  <w:style w:type="paragraph" w:customStyle="1" w:styleId="0461C016EFDE44FDBC8F106E24F63AEB">
    <w:name w:val="0461C016EFDE44FDBC8F106E24F63AEB"/>
    <w:rsid w:val="00440937"/>
    <w:pPr>
      <w:widowControl w:val="0"/>
      <w:jc w:val="both"/>
    </w:pPr>
  </w:style>
  <w:style w:type="paragraph" w:customStyle="1" w:styleId="5B05E4DCDFDA4962A43A75A111E2CB79">
    <w:name w:val="5B05E4DCDFDA4962A43A75A111E2CB79"/>
    <w:rsid w:val="00440937"/>
    <w:pPr>
      <w:widowControl w:val="0"/>
      <w:jc w:val="both"/>
    </w:pPr>
  </w:style>
  <w:style w:type="paragraph" w:customStyle="1" w:styleId="71BAA483CC994D81B54F7E53D0ADA0D4">
    <w:name w:val="71BAA483CC994D81B54F7E53D0ADA0D4"/>
    <w:rsid w:val="00440937"/>
    <w:pPr>
      <w:widowControl w:val="0"/>
      <w:jc w:val="both"/>
    </w:pPr>
  </w:style>
  <w:style w:type="paragraph" w:customStyle="1" w:styleId="C055E901A0F144DEBF2EC09A90E84AF8">
    <w:name w:val="C055E901A0F144DEBF2EC09A90E84AF8"/>
    <w:rsid w:val="00440937"/>
    <w:pPr>
      <w:widowControl w:val="0"/>
      <w:jc w:val="both"/>
    </w:pPr>
  </w:style>
  <w:style w:type="paragraph" w:customStyle="1" w:styleId="BF49D9A86B1A4006A9B5125B1D9AC48F">
    <w:name w:val="BF49D9A86B1A4006A9B5125B1D9AC48F"/>
    <w:rsid w:val="00440937"/>
    <w:pPr>
      <w:widowControl w:val="0"/>
      <w:jc w:val="both"/>
    </w:pPr>
  </w:style>
  <w:style w:type="paragraph" w:customStyle="1" w:styleId="4EFAFA61FE8D47B485CA0EC94FD71FBE">
    <w:name w:val="4EFAFA61FE8D47B485CA0EC94FD71FBE"/>
    <w:rsid w:val="00440937"/>
    <w:pPr>
      <w:widowControl w:val="0"/>
      <w:jc w:val="both"/>
    </w:pPr>
  </w:style>
  <w:style w:type="paragraph" w:customStyle="1" w:styleId="D7F5FA8AC7264F87B1ACBFD439C974F4">
    <w:name w:val="D7F5FA8AC7264F87B1ACBFD439C974F4"/>
    <w:rsid w:val="00440937"/>
    <w:pPr>
      <w:widowControl w:val="0"/>
      <w:jc w:val="both"/>
    </w:pPr>
  </w:style>
  <w:style w:type="paragraph" w:customStyle="1" w:styleId="D825B09F8F3044F5998B38D135B21A0B">
    <w:name w:val="D825B09F8F3044F5998B38D135B21A0B"/>
    <w:rsid w:val="00440937"/>
    <w:pPr>
      <w:widowControl w:val="0"/>
      <w:jc w:val="both"/>
    </w:pPr>
  </w:style>
  <w:style w:type="paragraph" w:customStyle="1" w:styleId="A4C0D425BDF94F6EADB049E13323F62A">
    <w:name w:val="A4C0D425BDF94F6EADB049E13323F62A"/>
    <w:rsid w:val="00440937"/>
    <w:pPr>
      <w:widowControl w:val="0"/>
      <w:jc w:val="both"/>
    </w:pPr>
  </w:style>
  <w:style w:type="paragraph" w:customStyle="1" w:styleId="6E3CC260CEF44CA78E2D0420B8C0E470">
    <w:name w:val="6E3CC260CEF44CA78E2D0420B8C0E470"/>
    <w:rsid w:val="00440937"/>
    <w:pPr>
      <w:widowControl w:val="0"/>
      <w:jc w:val="both"/>
    </w:pPr>
  </w:style>
  <w:style w:type="paragraph" w:customStyle="1" w:styleId="F39BB3DE7C124AD8A04E0BD1C24F3635">
    <w:name w:val="F39BB3DE7C124AD8A04E0BD1C24F3635"/>
    <w:rsid w:val="00440937"/>
    <w:pPr>
      <w:widowControl w:val="0"/>
      <w:jc w:val="both"/>
    </w:pPr>
  </w:style>
  <w:style w:type="paragraph" w:customStyle="1" w:styleId="8DF936C620CF4F3B809EA4B588691CFA">
    <w:name w:val="8DF936C620CF4F3B809EA4B588691CFA"/>
    <w:rsid w:val="00440937"/>
    <w:pPr>
      <w:widowControl w:val="0"/>
      <w:jc w:val="both"/>
    </w:pPr>
  </w:style>
  <w:style w:type="paragraph" w:customStyle="1" w:styleId="41DD58DBB29E4B1899B58D92CABA15B8">
    <w:name w:val="41DD58DBB29E4B1899B58D92CABA15B8"/>
    <w:rsid w:val="00440937"/>
    <w:pPr>
      <w:widowControl w:val="0"/>
      <w:jc w:val="both"/>
    </w:pPr>
  </w:style>
  <w:style w:type="paragraph" w:customStyle="1" w:styleId="0881DC4B5780432B91F3DDB08475A36E">
    <w:name w:val="0881DC4B5780432B91F3DDB08475A36E"/>
    <w:rsid w:val="00440937"/>
    <w:pPr>
      <w:widowControl w:val="0"/>
      <w:jc w:val="both"/>
    </w:pPr>
  </w:style>
  <w:style w:type="paragraph" w:customStyle="1" w:styleId="ECCA166605D94C16ACDCDF4D2493BA3F">
    <w:name w:val="ECCA166605D94C16ACDCDF4D2493BA3F"/>
    <w:rsid w:val="00440937"/>
    <w:pPr>
      <w:widowControl w:val="0"/>
      <w:jc w:val="both"/>
    </w:pPr>
  </w:style>
  <w:style w:type="paragraph" w:customStyle="1" w:styleId="DB47C9539BA9496B9731F3B025329D86">
    <w:name w:val="DB47C9539BA9496B9731F3B025329D86"/>
    <w:rsid w:val="00440937"/>
    <w:pPr>
      <w:widowControl w:val="0"/>
      <w:jc w:val="both"/>
    </w:pPr>
  </w:style>
  <w:style w:type="paragraph" w:customStyle="1" w:styleId="AEE6A4C447F94CEAB7F8F5CE416500F0">
    <w:name w:val="AEE6A4C447F94CEAB7F8F5CE416500F0"/>
    <w:rsid w:val="00440937"/>
    <w:pPr>
      <w:widowControl w:val="0"/>
      <w:jc w:val="both"/>
    </w:pPr>
  </w:style>
  <w:style w:type="paragraph" w:customStyle="1" w:styleId="E9024321C6384FFA983DA5AADBF9FCCC">
    <w:name w:val="E9024321C6384FFA983DA5AADBF9FCCC"/>
    <w:rsid w:val="00440937"/>
    <w:pPr>
      <w:widowControl w:val="0"/>
      <w:jc w:val="both"/>
    </w:pPr>
  </w:style>
  <w:style w:type="paragraph" w:customStyle="1" w:styleId="57042D7B06DE43CA8F70960835311434">
    <w:name w:val="57042D7B06DE43CA8F70960835311434"/>
    <w:rsid w:val="00440937"/>
    <w:pPr>
      <w:widowControl w:val="0"/>
      <w:jc w:val="both"/>
    </w:pPr>
  </w:style>
  <w:style w:type="paragraph" w:customStyle="1" w:styleId="D6F285B2EAB0417F853DF13293E93124">
    <w:name w:val="D6F285B2EAB0417F853DF13293E93124"/>
    <w:rsid w:val="00440937"/>
    <w:pPr>
      <w:widowControl w:val="0"/>
      <w:jc w:val="both"/>
    </w:pPr>
  </w:style>
  <w:style w:type="paragraph" w:customStyle="1" w:styleId="71F5BA359E7B41FF8103237EC8897BE0">
    <w:name w:val="71F5BA359E7B41FF8103237EC8897BE0"/>
    <w:rsid w:val="00440937"/>
    <w:pPr>
      <w:widowControl w:val="0"/>
      <w:jc w:val="both"/>
    </w:pPr>
  </w:style>
  <w:style w:type="paragraph" w:customStyle="1" w:styleId="037229E4FA714736B3CC42D5DA8DDF48">
    <w:name w:val="037229E4FA714736B3CC42D5DA8DDF48"/>
    <w:rsid w:val="00440937"/>
    <w:pPr>
      <w:widowControl w:val="0"/>
      <w:jc w:val="both"/>
    </w:pPr>
  </w:style>
  <w:style w:type="paragraph" w:customStyle="1" w:styleId="54FB45B8B9974E05836216F465DAA4D0">
    <w:name w:val="54FB45B8B9974E05836216F465DAA4D0"/>
    <w:rsid w:val="00440937"/>
    <w:pPr>
      <w:widowControl w:val="0"/>
      <w:jc w:val="both"/>
    </w:pPr>
  </w:style>
  <w:style w:type="paragraph" w:customStyle="1" w:styleId="7E3D175A51D64ADDBEC634092CEA2277">
    <w:name w:val="7E3D175A51D64ADDBEC634092CEA2277"/>
    <w:rsid w:val="00440937"/>
    <w:pPr>
      <w:widowControl w:val="0"/>
      <w:jc w:val="both"/>
    </w:pPr>
  </w:style>
  <w:style w:type="paragraph" w:customStyle="1" w:styleId="D0C7E245687242A496AFF3C3075F8163">
    <w:name w:val="D0C7E245687242A496AFF3C3075F8163"/>
    <w:rsid w:val="00440937"/>
    <w:pPr>
      <w:widowControl w:val="0"/>
      <w:jc w:val="both"/>
    </w:pPr>
  </w:style>
  <w:style w:type="paragraph" w:customStyle="1" w:styleId="4392BFFCF4B241D2A8192C8AC35B5438">
    <w:name w:val="4392BFFCF4B241D2A8192C8AC35B5438"/>
    <w:rsid w:val="00440937"/>
    <w:pPr>
      <w:widowControl w:val="0"/>
      <w:jc w:val="both"/>
    </w:pPr>
  </w:style>
  <w:style w:type="paragraph" w:customStyle="1" w:styleId="3B7701E6DD134DF68E97F4E5E8D82D20">
    <w:name w:val="3B7701E6DD134DF68E97F4E5E8D82D20"/>
    <w:rsid w:val="00440937"/>
    <w:pPr>
      <w:widowControl w:val="0"/>
      <w:jc w:val="both"/>
    </w:pPr>
  </w:style>
  <w:style w:type="paragraph" w:customStyle="1" w:styleId="C9C5A1E4013C4A76B2265D0EC3338FA0">
    <w:name w:val="C9C5A1E4013C4A76B2265D0EC3338FA0"/>
    <w:rsid w:val="00440937"/>
    <w:pPr>
      <w:widowControl w:val="0"/>
      <w:jc w:val="both"/>
    </w:pPr>
  </w:style>
  <w:style w:type="paragraph" w:customStyle="1" w:styleId="C5CB944947854783B4A73BDDEA5F041D">
    <w:name w:val="C5CB944947854783B4A73BDDEA5F041D"/>
    <w:rsid w:val="00440937"/>
    <w:pPr>
      <w:widowControl w:val="0"/>
      <w:jc w:val="both"/>
    </w:pPr>
  </w:style>
  <w:style w:type="paragraph" w:customStyle="1" w:styleId="699CE1C841274E1EB8C4E111FDDD3D53">
    <w:name w:val="699CE1C841274E1EB8C4E111FDDD3D53"/>
    <w:rsid w:val="00440937"/>
    <w:pPr>
      <w:widowControl w:val="0"/>
      <w:jc w:val="both"/>
    </w:pPr>
  </w:style>
  <w:style w:type="paragraph" w:customStyle="1" w:styleId="1111628CCE3C416987139C06BC1F9A2E">
    <w:name w:val="1111628CCE3C416987139C06BC1F9A2E"/>
    <w:rsid w:val="00440937"/>
    <w:pPr>
      <w:widowControl w:val="0"/>
      <w:jc w:val="both"/>
    </w:pPr>
  </w:style>
  <w:style w:type="paragraph" w:customStyle="1" w:styleId="AD87913A9004415D9371623E477FB4F6">
    <w:name w:val="AD87913A9004415D9371623E477FB4F6"/>
    <w:rsid w:val="00440937"/>
    <w:pPr>
      <w:widowControl w:val="0"/>
      <w:jc w:val="both"/>
    </w:pPr>
  </w:style>
  <w:style w:type="paragraph" w:customStyle="1" w:styleId="2EB584A0BC634B2BB2D914138CDFED67">
    <w:name w:val="2EB584A0BC634B2BB2D914138CDFED67"/>
    <w:rsid w:val="00440937"/>
    <w:pPr>
      <w:widowControl w:val="0"/>
      <w:jc w:val="both"/>
    </w:pPr>
  </w:style>
  <w:style w:type="paragraph" w:customStyle="1" w:styleId="E485443EDF4D46C9B1CE4B5B91C16F25">
    <w:name w:val="E485443EDF4D46C9B1CE4B5B91C16F25"/>
    <w:rsid w:val="00440937"/>
    <w:pPr>
      <w:widowControl w:val="0"/>
      <w:jc w:val="both"/>
    </w:pPr>
  </w:style>
  <w:style w:type="paragraph" w:customStyle="1" w:styleId="A39040F113064516B74340653A6DAEF0">
    <w:name w:val="A39040F113064516B74340653A6DAEF0"/>
    <w:rsid w:val="00440937"/>
    <w:pPr>
      <w:widowControl w:val="0"/>
      <w:jc w:val="both"/>
    </w:pPr>
  </w:style>
  <w:style w:type="paragraph" w:customStyle="1" w:styleId="0B53CDDD77034524B4BB530A34D47871">
    <w:name w:val="0B53CDDD77034524B4BB530A34D47871"/>
    <w:rsid w:val="00440937"/>
    <w:pPr>
      <w:widowControl w:val="0"/>
      <w:jc w:val="both"/>
    </w:pPr>
  </w:style>
  <w:style w:type="paragraph" w:customStyle="1" w:styleId="5203236F8F734D76B5ABBCBDA294364F">
    <w:name w:val="5203236F8F734D76B5ABBCBDA294364F"/>
    <w:rsid w:val="00440937"/>
    <w:pPr>
      <w:widowControl w:val="0"/>
      <w:jc w:val="both"/>
    </w:pPr>
  </w:style>
  <w:style w:type="paragraph" w:customStyle="1" w:styleId="A43CC6162C3745C093B7BB028CC3D856">
    <w:name w:val="A43CC6162C3745C093B7BB028CC3D856"/>
    <w:rsid w:val="00440937"/>
    <w:pPr>
      <w:widowControl w:val="0"/>
      <w:jc w:val="both"/>
    </w:pPr>
  </w:style>
  <w:style w:type="paragraph" w:customStyle="1" w:styleId="A9D56DA7F3794C66813948A827E3424D">
    <w:name w:val="A9D56DA7F3794C66813948A827E3424D"/>
    <w:rsid w:val="00440937"/>
    <w:pPr>
      <w:widowControl w:val="0"/>
      <w:jc w:val="both"/>
    </w:pPr>
  </w:style>
  <w:style w:type="paragraph" w:customStyle="1" w:styleId="B6E8635786664FA2BDF4DA488F6549A4">
    <w:name w:val="B6E8635786664FA2BDF4DA488F6549A4"/>
    <w:rsid w:val="00440937"/>
    <w:pPr>
      <w:widowControl w:val="0"/>
      <w:jc w:val="both"/>
    </w:pPr>
  </w:style>
  <w:style w:type="paragraph" w:customStyle="1" w:styleId="8E4908ADACAE4F2BAE5AD232A7B70144">
    <w:name w:val="8E4908ADACAE4F2BAE5AD232A7B70144"/>
    <w:rsid w:val="00440937"/>
    <w:pPr>
      <w:widowControl w:val="0"/>
      <w:jc w:val="both"/>
    </w:pPr>
  </w:style>
  <w:style w:type="paragraph" w:customStyle="1" w:styleId="76D75A58FF5B474888F0DD22E5C93A87">
    <w:name w:val="76D75A58FF5B474888F0DD22E5C93A87"/>
    <w:rsid w:val="00440937"/>
    <w:pPr>
      <w:widowControl w:val="0"/>
      <w:jc w:val="both"/>
    </w:pPr>
  </w:style>
  <w:style w:type="paragraph" w:customStyle="1" w:styleId="233B4638718E4D5F83445CF24990E116">
    <w:name w:val="233B4638718E4D5F83445CF24990E116"/>
    <w:rsid w:val="00440937"/>
    <w:pPr>
      <w:widowControl w:val="0"/>
      <w:jc w:val="both"/>
    </w:pPr>
  </w:style>
  <w:style w:type="paragraph" w:customStyle="1" w:styleId="5B198A9E4E074E7D87D64B391F150B87">
    <w:name w:val="5B198A9E4E074E7D87D64B391F150B87"/>
    <w:rsid w:val="00440937"/>
    <w:pPr>
      <w:widowControl w:val="0"/>
      <w:jc w:val="both"/>
    </w:pPr>
  </w:style>
  <w:style w:type="paragraph" w:customStyle="1" w:styleId="1607F05C91A1427A9F39C856DBE4B54F">
    <w:name w:val="1607F05C91A1427A9F39C856DBE4B54F"/>
    <w:rsid w:val="00440937"/>
    <w:pPr>
      <w:widowControl w:val="0"/>
      <w:jc w:val="both"/>
    </w:pPr>
  </w:style>
  <w:style w:type="paragraph" w:customStyle="1" w:styleId="3478CA0DFA5E4406AF0179CDE54311FD">
    <w:name w:val="3478CA0DFA5E4406AF0179CDE54311FD"/>
    <w:rsid w:val="00440937"/>
    <w:pPr>
      <w:widowControl w:val="0"/>
      <w:jc w:val="both"/>
    </w:pPr>
  </w:style>
  <w:style w:type="paragraph" w:customStyle="1" w:styleId="F52C95D9252D419FA9BFF3F41BC8CC3B">
    <w:name w:val="F52C95D9252D419FA9BFF3F41BC8CC3B"/>
    <w:rsid w:val="00440937"/>
    <w:pPr>
      <w:widowControl w:val="0"/>
      <w:jc w:val="both"/>
    </w:pPr>
  </w:style>
  <w:style w:type="paragraph" w:customStyle="1" w:styleId="B9F02A1F4E044E05B39018A92BDBB939">
    <w:name w:val="B9F02A1F4E044E05B39018A92BDBB939"/>
    <w:rsid w:val="00440937"/>
    <w:pPr>
      <w:widowControl w:val="0"/>
      <w:jc w:val="both"/>
    </w:pPr>
  </w:style>
  <w:style w:type="paragraph" w:customStyle="1" w:styleId="669106E67620442B8D68CFA1EEF1539F">
    <w:name w:val="669106E67620442B8D68CFA1EEF1539F"/>
    <w:rsid w:val="00440937"/>
    <w:pPr>
      <w:widowControl w:val="0"/>
      <w:jc w:val="both"/>
    </w:pPr>
  </w:style>
  <w:style w:type="paragraph" w:customStyle="1" w:styleId="F2F8D4DDEABA461DA9D77CB912F2AF67">
    <w:name w:val="F2F8D4DDEABA461DA9D77CB912F2AF67"/>
    <w:rsid w:val="00440937"/>
    <w:pPr>
      <w:widowControl w:val="0"/>
      <w:jc w:val="both"/>
    </w:pPr>
  </w:style>
  <w:style w:type="paragraph" w:customStyle="1" w:styleId="E11D5A7882434E00B161819E8678CAE9">
    <w:name w:val="E11D5A7882434E00B161819E8678CAE9"/>
    <w:rsid w:val="00440937"/>
    <w:pPr>
      <w:widowControl w:val="0"/>
      <w:jc w:val="both"/>
    </w:pPr>
  </w:style>
  <w:style w:type="paragraph" w:customStyle="1" w:styleId="659372EBBC04462981B3C9FB965380D0">
    <w:name w:val="659372EBBC04462981B3C9FB965380D0"/>
    <w:rsid w:val="00440937"/>
    <w:pPr>
      <w:widowControl w:val="0"/>
      <w:jc w:val="both"/>
    </w:pPr>
  </w:style>
  <w:style w:type="paragraph" w:customStyle="1" w:styleId="75A168AA5F67408AB48C3426B93595E1">
    <w:name w:val="75A168AA5F67408AB48C3426B93595E1"/>
    <w:rsid w:val="00440937"/>
    <w:pPr>
      <w:widowControl w:val="0"/>
      <w:jc w:val="both"/>
    </w:pPr>
  </w:style>
  <w:style w:type="paragraph" w:customStyle="1" w:styleId="0171BA67D82946539A0FA841C1EE01FD">
    <w:name w:val="0171BA67D82946539A0FA841C1EE01FD"/>
    <w:rsid w:val="00440937"/>
    <w:pPr>
      <w:widowControl w:val="0"/>
      <w:jc w:val="both"/>
    </w:pPr>
  </w:style>
  <w:style w:type="paragraph" w:customStyle="1" w:styleId="5A0AA82DB20544C9BE381B93F12DE702">
    <w:name w:val="5A0AA82DB20544C9BE381B93F12DE702"/>
    <w:rsid w:val="00440937"/>
    <w:pPr>
      <w:widowControl w:val="0"/>
      <w:jc w:val="both"/>
    </w:pPr>
  </w:style>
  <w:style w:type="paragraph" w:customStyle="1" w:styleId="CD0A8241AFBE43E7BC7C6AA3C3398C0E">
    <w:name w:val="CD0A8241AFBE43E7BC7C6AA3C3398C0E"/>
    <w:rsid w:val="00440937"/>
    <w:pPr>
      <w:widowControl w:val="0"/>
      <w:jc w:val="both"/>
    </w:pPr>
  </w:style>
  <w:style w:type="paragraph" w:customStyle="1" w:styleId="AF2679D59579468C8C79D3F57A837DA0">
    <w:name w:val="AF2679D59579468C8C79D3F57A837DA0"/>
    <w:rsid w:val="00440937"/>
    <w:pPr>
      <w:widowControl w:val="0"/>
      <w:jc w:val="both"/>
    </w:pPr>
  </w:style>
  <w:style w:type="paragraph" w:customStyle="1" w:styleId="72F61448F24A467F88E8102E6C89795F">
    <w:name w:val="72F61448F24A467F88E8102E6C89795F"/>
    <w:rsid w:val="00440937"/>
    <w:pPr>
      <w:widowControl w:val="0"/>
      <w:jc w:val="both"/>
    </w:pPr>
  </w:style>
  <w:style w:type="paragraph" w:customStyle="1" w:styleId="DAB492A0657240F9B52454D2E8A08262">
    <w:name w:val="DAB492A0657240F9B52454D2E8A08262"/>
    <w:rsid w:val="00440937"/>
    <w:pPr>
      <w:widowControl w:val="0"/>
      <w:jc w:val="both"/>
    </w:pPr>
  </w:style>
  <w:style w:type="paragraph" w:customStyle="1" w:styleId="CAEA1653D3B04A56B25517D3F0D93063">
    <w:name w:val="CAEA1653D3B04A56B25517D3F0D93063"/>
    <w:rsid w:val="00440937"/>
    <w:pPr>
      <w:widowControl w:val="0"/>
      <w:jc w:val="both"/>
    </w:pPr>
  </w:style>
  <w:style w:type="paragraph" w:customStyle="1" w:styleId="B5FB69B33F134D76B37E412F764E9871">
    <w:name w:val="B5FB69B33F134D76B37E412F764E9871"/>
    <w:rsid w:val="00440937"/>
    <w:pPr>
      <w:widowControl w:val="0"/>
      <w:jc w:val="both"/>
    </w:pPr>
  </w:style>
  <w:style w:type="paragraph" w:customStyle="1" w:styleId="11180E1B1CDA4C9B931C4B3F9BF62BF0">
    <w:name w:val="11180E1B1CDA4C9B931C4B3F9BF62BF0"/>
    <w:rsid w:val="00440937"/>
    <w:pPr>
      <w:widowControl w:val="0"/>
      <w:jc w:val="both"/>
    </w:pPr>
  </w:style>
  <w:style w:type="paragraph" w:customStyle="1" w:styleId="17CCF38CAA3B4C85843072EF7D10390E">
    <w:name w:val="17CCF38CAA3B4C85843072EF7D10390E"/>
    <w:rsid w:val="00440937"/>
    <w:pPr>
      <w:widowControl w:val="0"/>
      <w:jc w:val="both"/>
    </w:pPr>
  </w:style>
  <w:style w:type="paragraph" w:customStyle="1" w:styleId="0EBC76DFEDF84318A1CC1B0A3C2E8171">
    <w:name w:val="0EBC76DFEDF84318A1CC1B0A3C2E8171"/>
    <w:rsid w:val="00440937"/>
    <w:pPr>
      <w:widowControl w:val="0"/>
      <w:jc w:val="both"/>
    </w:pPr>
  </w:style>
  <w:style w:type="paragraph" w:customStyle="1" w:styleId="2D7BC83F930C4ADA8DB2377F37DF8EB0">
    <w:name w:val="2D7BC83F930C4ADA8DB2377F37DF8EB0"/>
    <w:rsid w:val="00440937"/>
    <w:pPr>
      <w:widowControl w:val="0"/>
      <w:jc w:val="both"/>
    </w:pPr>
  </w:style>
  <w:style w:type="paragraph" w:customStyle="1" w:styleId="9DC2D54198EA4E7891AEAFDC29642748">
    <w:name w:val="9DC2D54198EA4E7891AEAFDC29642748"/>
    <w:rsid w:val="00440937"/>
    <w:pPr>
      <w:widowControl w:val="0"/>
      <w:jc w:val="both"/>
    </w:pPr>
  </w:style>
  <w:style w:type="paragraph" w:customStyle="1" w:styleId="9EAAF3640A8F409BAFE085A1C4C42271">
    <w:name w:val="9EAAF3640A8F409BAFE085A1C4C42271"/>
    <w:rsid w:val="00440937"/>
    <w:pPr>
      <w:widowControl w:val="0"/>
      <w:jc w:val="both"/>
    </w:pPr>
  </w:style>
  <w:style w:type="paragraph" w:customStyle="1" w:styleId="AB8805AC3A394496BE0A2D3554DA6199">
    <w:name w:val="AB8805AC3A394496BE0A2D3554DA6199"/>
    <w:rsid w:val="00440937"/>
    <w:pPr>
      <w:widowControl w:val="0"/>
      <w:jc w:val="both"/>
    </w:pPr>
  </w:style>
  <w:style w:type="paragraph" w:customStyle="1" w:styleId="5E94236E8B2D45E5890582DAE33A01ED">
    <w:name w:val="5E94236E8B2D45E5890582DAE33A01ED"/>
    <w:rsid w:val="00440937"/>
    <w:pPr>
      <w:widowControl w:val="0"/>
      <w:jc w:val="both"/>
    </w:pPr>
  </w:style>
  <w:style w:type="paragraph" w:customStyle="1" w:styleId="6F5BA2F563C746D0AB66AED125B41FDB">
    <w:name w:val="6F5BA2F563C746D0AB66AED125B41FDB"/>
    <w:rsid w:val="00440937"/>
    <w:pPr>
      <w:widowControl w:val="0"/>
      <w:jc w:val="both"/>
    </w:pPr>
  </w:style>
  <w:style w:type="paragraph" w:customStyle="1" w:styleId="5E40EAFEA18A4A80A56BCBF531A50C77">
    <w:name w:val="5E40EAFEA18A4A80A56BCBF531A50C77"/>
    <w:rsid w:val="00440937"/>
    <w:pPr>
      <w:widowControl w:val="0"/>
      <w:jc w:val="both"/>
    </w:pPr>
  </w:style>
  <w:style w:type="paragraph" w:customStyle="1" w:styleId="E1BB09155BB94613BCC842E00F360755">
    <w:name w:val="E1BB09155BB94613BCC842E00F360755"/>
    <w:rsid w:val="00440937"/>
    <w:pPr>
      <w:widowControl w:val="0"/>
      <w:jc w:val="both"/>
    </w:pPr>
  </w:style>
  <w:style w:type="paragraph" w:customStyle="1" w:styleId="4C0EEE7975DF4D4A9DC71F1CA3142024">
    <w:name w:val="4C0EEE7975DF4D4A9DC71F1CA3142024"/>
    <w:rsid w:val="00440937"/>
    <w:pPr>
      <w:widowControl w:val="0"/>
      <w:jc w:val="both"/>
    </w:pPr>
  </w:style>
  <w:style w:type="paragraph" w:customStyle="1" w:styleId="C2DB684DF45640D8A514905AB0BC9E89">
    <w:name w:val="C2DB684DF45640D8A514905AB0BC9E89"/>
    <w:rsid w:val="00440937"/>
    <w:pPr>
      <w:widowControl w:val="0"/>
      <w:jc w:val="both"/>
    </w:pPr>
  </w:style>
  <w:style w:type="paragraph" w:customStyle="1" w:styleId="A13FA24956674E7689B024F45BA6604E">
    <w:name w:val="A13FA24956674E7689B024F45BA6604E"/>
    <w:rsid w:val="0053604A"/>
    <w:pPr>
      <w:widowControl w:val="0"/>
      <w:jc w:val="both"/>
    </w:pPr>
  </w:style>
  <w:style w:type="paragraph" w:customStyle="1" w:styleId="3BFAD233B90342B388633B662C7348FD">
    <w:name w:val="3BFAD233B90342B388633B662C7348FD"/>
    <w:rsid w:val="0053604A"/>
    <w:pPr>
      <w:widowControl w:val="0"/>
      <w:jc w:val="both"/>
    </w:pPr>
  </w:style>
  <w:style w:type="paragraph" w:customStyle="1" w:styleId="F022F68603384864A92673F9F047385F">
    <w:name w:val="F022F68603384864A92673F9F047385F"/>
    <w:rsid w:val="0053604A"/>
    <w:pPr>
      <w:widowControl w:val="0"/>
      <w:jc w:val="both"/>
    </w:pPr>
  </w:style>
  <w:style w:type="paragraph" w:customStyle="1" w:styleId="3EE8EB2D6CA0422D8709607307EE91C0">
    <w:name w:val="3EE8EB2D6CA0422D8709607307EE91C0"/>
    <w:rsid w:val="0053604A"/>
    <w:pPr>
      <w:widowControl w:val="0"/>
      <w:jc w:val="both"/>
    </w:pPr>
  </w:style>
  <w:style w:type="paragraph" w:customStyle="1" w:styleId="4173719B664D4DA0A35B7EC7E5CB0791">
    <w:name w:val="4173719B664D4DA0A35B7EC7E5CB0791"/>
    <w:rsid w:val="0053604A"/>
    <w:pPr>
      <w:widowControl w:val="0"/>
      <w:jc w:val="both"/>
    </w:pPr>
  </w:style>
  <w:style w:type="paragraph" w:customStyle="1" w:styleId="61FD24280A5744318DD2E108FB3879C0">
    <w:name w:val="61FD24280A5744318DD2E108FB3879C0"/>
    <w:rsid w:val="0053604A"/>
    <w:pPr>
      <w:widowControl w:val="0"/>
      <w:jc w:val="both"/>
    </w:pPr>
  </w:style>
  <w:style w:type="paragraph" w:customStyle="1" w:styleId="BC36DDD8AE494C59A1D70BA8FD4BF121">
    <w:name w:val="BC36DDD8AE494C59A1D70BA8FD4BF121"/>
    <w:rsid w:val="0053604A"/>
    <w:pPr>
      <w:widowControl w:val="0"/>
      <w:jc w:val="both"/>
    </w:pPr>
  </w:style>
  <w:style w:type="paragraph" w:customStyle="1" w:styleId="968E11C8F3684060BABE5474F44FBAD1">
    <w:name w:val="968E11C8F3684060BABE5474F44FBAD1"/>
    <w:rsid w:val="0053604A"/>
    <w:pPr>
      <w:widowControl w:val="0"/>
      <w:jc w:val="both"/>
    </w:pPr>
  </w:style>
  <w:style w:type="paragraph" w:customStyle="1" w:styleId="E651FB8F6F8149D197B3EB894776CA3A">
    <w:name w:val="E651FB8F6F8149D197B3EB894776CA3A"/>
    <w:rsid w:val="0053604A"/>
    <w:pPr>
      <w:widowControl w:val="0"/>
      <w:jc w:val="both"/>
    </w:pPr>
  </w:style>
  <w:style w:type="paragraph" w:customStyle="1" w:styleId="1B1CC56E7C3E46FA8B66E8F02496242C">
    <w:name w:val="1B1CC56E7C3E46FA8B66E8F02496242C"/>
    <w:rsid w:val="0053604A"/>
    <w:pPr>
      <w:widowControl w:val="0"/>
      <w:jc w:val="both"/>
    </w:pPr>
  </w:style>
  <w:style w:type="paragraph" w:customStyle="1" w:styleId="C8B625EF16394892B010B57481352E49">
    <w:name w:val="C8B625EF16394892B010B57481352E49"/>
    <w:rsid w:val="0053604A"/>
    <w:pPr>
      <w:widowControl w:val="0"/>
      <w:jc w:val="both"/>
    </w:pPr>
  </w:style>
  <w:style w:type="paragraph" w:customStyle="1" w:styleId="27A542E0F362433C8223615F7F7CB292">
    <w:name w:val="27A542E0F362433C8223615F7F7CB292"/>
    <w:rsid w:val="0053604A"/>
    <w:pPr>
      <w:widowControl w:val="0"/>
      <w:jc w:val="both"/>
    </w:pPr>
  </w:style>
  <w:style w:type="paragraph" w:customStyle="1" w:styleId="A104560270C543FC8B7325B24542A243">
    <w:name w:val="A104560270C543FC8B7325B24542A243"/>
    <w:rsid w:val="0053604A"/>
    <w:pPr>
      <w:widowControl w:val="0"/>
      <w:jc w:val="both"/>
    </w:pPr>
  </w:style>
  <w:style w:type="paragraph" w:customStyle="1" w:styleId="4AB9E9FCE81845F1BA971D781E700B56">
    <w:name w:val="4AB9E9FCE81845F1BA971D781E700B56"/>
    <w:rsid w:val="0053604A"/>
    <w:pPr>
      <w:widowControl w:val="0"/>
      <w:jc w:val="both"/>
    </w:pPr>
  </w:style>
  <w:style w:type="paragraph" w:customStyle="1" w:styleId="3EF1F5741D9C4168A89A7CFB9F11B5A1">
    <w:name w:val="3EF1F5741D9C4168A89A7CFB9F11B5A1"/>
    <w:rsid w:val="0053604A"/>
    <w:pPr>
      <w:widowControl w:val="0"/>
      <w:jc w:val="both"/>
    </w:pPr>
  </w:style>
  <w:style w:type="paragraph" w:customStyle="1" w:styleId="6B0A8D1C43984B2EB3C9079B27B58289">
    <w:name w:val="6B0A8D1C43984B2EB3C9079B27B58289"/>
    <w:rsid w:val="0053604A"/>
    <w:pPr>
      <w:widowControl w:val="0"/>
      <w:jc w:val="both"/>
    </w:pPr>
  </w:style>
  <w:style w:type="paragraph" w:customStyle="1" w:styleId="DB0D9B85BC4B4A22804469188E1FC348">
    <w:name w:val="DB0D9B85BC4B4A22804469188E1FC348"/>
    <w:rsid w:val="0053604A"/>
    <w:pPr>
      <w:widowControl w:val="0"/>
      <w:jc w:val="both"/>
    </w:pPr>
  </w:style>
  <w:style w:type="paragraph" w:customStyle="1" w:styleId="A7EB52F590064538946748150EA10B0A">
    <w:name w:val="A7EB52F590064538946748150EA10B0A"/>
    <w:rsid w:val="0053604A"/>
    <w:pPr>
      <w:widowControl w:val="0"/>
      <w:jc w:val="both"/>
    </w:pPr>
  </w:style>
  <w:style w:type="paragraph" w:customStyle="1" w:styleId="E22A7940BDE74278983B664CF7A3914F">
    <w:name w:val="E22A7940BDE74278983B664CF7A3914F"/>
    <w:rsid w:val="0053604A"/>
    <w:pPr>
      <w:widowControl w:val="0"/>
      <w:jc w:val="both"/>
    </w:pPr>
  </w:style>
  <w:style w:type="paragraph" w:customStyle="1" w:styleId="6B8F1261727C4AECB636A78C84CD436A">
    <w:name w:val="6B8F1261727C4AECB636A78C84CD436A"/>
    <w:rsid w:val="0053604A"/>
    <w:pPr>
      <w:widowControl w:val="0"/>
      <w:jc w:val="both"/>
    </w:pPr>
  </w:style>
  <w:style w:type="paragraph" w:customStyle="1" w:styleId="6446E8DB92E448788A64DB62D37F2640">
    <w:name w:val="6446E8DB92E448788A64DB62D37F2640"/>
    <w:rsid w:val="0053604A"/>
    <w:pPr>
      <w:widowControl w:val="0"/>
      <w:jc w:val="both"/>
    </w:pPr>
  </w:style>
  <w:style w:type="paragraph" w:customStyle="1" w:styleId="5EE5B45466F0412585ED0201890C8565">
    <w:name w:val="5EE5B45466F0412585ED0201890C8565"/>
    <w:rsid w:val="0053604A"/>
    <w:pPr>
      <w:widowControl w:val="0"/>
      <w:jc w:val="both"/>
    </w:pPr>
  </w:style>
  <w:style w:type="paragraph" w:customStyle="1" w:styleId="6101CAC3B6A9414AAFE50ECE4E22F8A1">
    <w:name w:val="6101CAC3B6A9414AAFE50ECE4E22F8A1"/>
    <w:rsid w:val="0053604A"/>
    <w:pPr>
      <w:widowControl w:val="0"/>
      <w:jc w:val="both"/>
    </w:pPr>
  </w:style>
  <w:style w:type="paragraph" w:customStyle="1" w:styleId="A37A91CDBFD243C4A3AD46E941DC2DB9">
    <w:name w:val="A37A91CDBFD243C4A3AD46E941DC2DB9"/>
    <w:rsid w:val="0053604A"/>
    <w:pPr>
      <w:widowControl w:val="0"/>
      <w:jc w:val="both"/>
    </w:pPr>
  </w:style>
  <w:style w:type="paragraph" w:customStyle="1" w:styleId="81AF9200D6584A58ADA5216640DBDC47">
    <w:name w:val="81AF9200D6584A58ADA5216640DBDC47"/>
    <w:rsid w:val="0053604A"/>
    <w:pPr>
      <w:widowControl w:val="0"/>
      <w:jc w:val="both"/>
    </w:pPr>
  </w:style>
  <w:style w:type="paragraph" w:customStyle="1" w:styleId="8B7FD6A6DF33493C9E0584A49C40F428">
    <w:name w:val="8B7FD6A6DF33493C9E0584A49C40F428"/>
    <w:rsid w:val="0053604A"/>
    <w:pPr>
      <w:widowControl w:val="0"/>
      <w:jc w:val="both"/>
    </w:pPr>
  </w:style>
  <w:style w:type="paragraph" w:customStyle="1" w:styleId="99E93918036A42F1B3C169A70978AC63">
    <w:name w:val="99E93918036A42F1B3C169A70978AC63"/>
    <w:rsid w:val="0053604A"/>
    <w:pPr>
      <w:widowControl w:val="0"/>
      <w:jc w:val="both"/>
    </w:pPr>
  </w:style>
  <w:style w:type="paragraph" w:customStyle="1" w:styleId="E90471CD3B0D4B5CB6109B0180BCF36D">
    <w:name w:val="E90471CD3B0D4B5CB6109B0180BCF36D"/>
    <w:rsid w:val="005360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14FA-DCE4-4408-ADA7-1CADCEAD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14</Pages>
  <Words>957</Words>
  <Characters>5456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127</cp:revision>
  <cp:lastPrinted>2019-07-19T01:14:00Z</cp:lastPrinted>
  <dcterms:created xsi:type="dcterms:W3CDTF">2015-02-04T00:44:00Z</dcterms:created>
  <dcterms:modified xsi:type="dcterms:W3CDTF">2022-01-06T05:16:00Z</dcterms:modified>
</cp:coreProperties>
</file>