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512" w:rsidRPr="00A86512" w:rsidRDefault="00A86512" w:rsidP="00A86512">
      <w:pPr>
        <w:rPr>
          <w:rFonts w:ascii="ＭＳ 明朝" w:eastAsia="ＭＳ 明朝" w:hAnsi="ＭＳ 明朝" w:cs="Times New Roman"/>
        </w:rPr>
      </w:pPr>
      <w:r w:rsidRPr="00A86512">
        <w:rPr>
          <w:rFonts w:ascii="ＭＳ 明朝" w:eastAsia="ＭＳ 明朝" w:hAnsi="ＭＳ 明朝" w:cs="Times New Roman" w:hint="eastAsia"/>
        </w:rPr>
        <w:t>別紙様式第３号別添</w:t>
      </w:r>
    </w:p>
    <w:p w:rsidR="00A86512" w:rsidRPr="00A86512" w:rsidRDefault="00A86512" w:rsidP="00A86512">
      <w:pPr>
        <w:jc w:val="center"/>
        <w:rPr>
          <w:rFonts w:ascii="ＭＳ 明朝" w:eastAsia="ＭＳ 明朝" w:hAnsi="ＭＳ 明朝" w:cs="Times New Roman"/>
        </w:rPr>
      </w:pPr>
      <w:r w:rsidRPr="00A86512">
        <w:rPr>
          <w:rFonts w:ascii="ＭＳ 明朝" w:eastAsia="ＭＳ 明朝" w:hAnsi="ＭＳ 明朝" w:cs="Times New Roman" w:hint="eastAsia"/>
        </w:rPr>
        <w:t>リース事業計画参考様式</w:t>
      </w:r>
    </w:p>
    <w:p w:rsidR="00A86512" w:rsidRPr="00A86512" w:rsidRDefault="00A86512" w:rsidP="00A86512">
      <w:pPr>
        <w:rPr>
          <w:rFonts w:ascii="ＭＳ 明朝" w:eastAsia="ＭＳ 明朝" w:hAnsi="ＭＳ 明朝" w:cs="Times New Roman"/>
        </w:rPr>
      </w:pPr>
      <w:r w:rsidRPr="00A86512">
        <w:rPr>
          <w:rFonts w:ascii="ＭＳ 明朝" w:eastAsia="ＭＳ 明朝" w:hAnsi="ＭＳ 明朝" w:cs="Times New Roman" w:hint="eastAsia"/>
        </w:rPr>
        <w:t>（農業機械）</w:t>
      </w:r>
    </w:p>
    <w:tbl>
      <w:tblPr>
        <w:tblStyle w:val="2"/>
        <w:tblW w:w="9628" w:type="dxa"/>
        <w:tblInd w:w="0" w:type="dxa"/>
        <w:tblLook w:val="04A0" w:firstRow="1" w:lastRow="0" w:firstColumn="1" w:lastColumn="0" w:noHBand="0" w:noVBand="1"/>
      </w:tblPr>
      <w:tblGrid>
        <w:gridCol w:w="1271"/>
        <w:gridCol w:w="1251"/>
        <w:gridCol w:w="167"/>
        <w:gridCol w:w="1798"/>
        <w:gridCol w:w="1385"/>
        <w:gridCol w:w="532"/>
        <w:gridCol w:w="172"/>
        <w:gridCol w:w="64"/>
        <w:gridCol w:w="268"/>
        <w:gridCol w:w="366"/>
        <w:gridCol w:w="17"/>
        <w:gridCol w:w="461"/>
        <w:gridCol w:w="55"/>
        <w:gridCol w:w="1226"/>
        <w:gridCol w:w="20"/>
        <w:gridCol w:w="575"/>
      </w:tblGrid>
      <w:tr w:rsidR="00A86512" w:rsidRPr="00A86512" w:rsidTr="00A86512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機械利用者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組織名</w:t>
            </w:r>
          </w:p>
        </w:tc>
        <w:tc>
          <w:tcPr>
            <w:tcW w:w="6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</w:tr>
      <w:tr w:rsidR="00A86512" w:rsidRPr="00A86512" w:rsidTr="00A865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6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</w:tr>
      <w:tr w:rsidR="00A86512" w:rsidRPr="00A86512" w:rsidTr="00A865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</w:tr>
      <w:tr w:rsidR="00A86512" w:rsidRPr="00A86512" w:rsidTr="00A865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受益農家</w:t>
            </w:r>
          </w:p>
        </w:tc>
        <w:tc>
          <w:tcPr>
            <w:tcW w:w="6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</w:tr>
      <w:tr w:rsidR="00A86512" w:rsidRPr="00A86512" w:rsidTr="00A86512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対象機械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機種名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 xml:space="preserve">　　　　　　台</w:t>
            </w:r>
          </w:p>
        </w:tc>
      </w:tr>
      <w:tr w:rsidR="00A86512" w:rsidRPr="00A86512" w:rsidTr="00A865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仕様</w:t>
            </w:r>
          </w:p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製造会社名</w:t>
            </w:r>
          </w:p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型式名</w:t>
            </w:r>
          </w:p>
        </w:tc>
        <w:tc>
          <w:tcPr>
            <w:tcW w:w="6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</w:tr>
      <w:tr w:rsidR="00A86512" w:rsidRPr="00A86512" w:rsidTr="00A865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選定理由</w:t>
            </w:r>
          </w:p>
        </w:tc>
        <w:tc>
          <w:tcPr>
            <w:tcW w:w="6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</w:tr>
      <w:tr w:rsidR="00A86512" w:rsidRPr="00A86512" w:rsidTr="00A865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対象作物</w:t>
            </w:r>
          </w:p>
        </w:tc>
        <w:tc>
          <w:tcPr>
            <w:tcW w:w="6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</w:tr>
      <w:tr w:rsidR="00A86512" w:rsidRPr="00A86512" w:rsidTr="00A865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利用面積</w:t>
            </w:r>
          </w:p>
        </w:tc>
        <w:tc>
          <w:tcPr>
            <w:tcW w:w="6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（計画）　　　　　　　　ha（利用規模下限）　　　　　　ha</w:t>
            </w:r>
          </w:p>
        </w:tc>
      </w:tr>
      <w:tr w:rsidR="00A86512" w:rsidRPr="00A86512" w:rsidTr="00A865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（規模決定根拠）</w:t>
            </w:r>
          </w:p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</w:tr>
      <w:tr w:rsidR="00A86512" w:rsidRPr="00A86512" w:rsidTr="00A86512">
        <w:tc>
          <w:tcPr>
            <w:tcW w:w="4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選定を行う事業者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機械等納入事業者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リース事業者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</w:tr>
      <w:tr w:rsidR="00A86512" w:rsidRPr="00A86512" w:rsidTr="00A86512">
        <w:tc>
          <w:tcPr>
            <w:tcW w:w="4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指名業者選定の考え方</w:t>
            </w:r>
          </w:p>
        </w:tc>
        <w:tc>
          <w:tcPr>
            <w:tcW w:w="51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</w:tr>
      <w:tr w:rsidR="00A86512" w:rsidRPr="00A86512" w:rsidTr="00A86512">
        <w:tc>
          <w:tcPr>
            <w:tcW w:w="4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入札方式（括弧内内に○を記入）</w:t>
            </w: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一般競争入札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指名競争入札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</w:tr>
      <w:tr w:rsidR="00A86512" w:rsidRPr="00A86512" w:rsidTr="00A86512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リース期間</w:t>
            </w: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開始日～終了日（注１）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ind w:firstLineChars="500" w:firstLine="997"/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（年）</w:t>
            </w:r>
          </w:p>
        </w:tc>
      </w:tr>
      <w:tr w:rsidR="00A86512" w:rsidRPr="00A86512" w:rsidTr="00A865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リース借受日から○年間（注２）</w:t>
            </w:r>
          </w:p>
        </w:tc>
        <w:tc>
          <w:tcPr>
            <w:tcW w:w="51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 xml:space="preserve">　　　　　　（年）</w:t>
            </w:r>
          </w:p>
        </w:tc>
      </w:tr>
      <w:tr w:rsidR="00A86512" w:rsidRPr="00A86512" w:rsidTr="00A86512">
        <w:tc>
          <w:tcPr>
            <w:tcW w:w="4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リース物件取得見込額（税抜き）</w:t>
            </w:r>
          </w:p>
        </w:tc>
        <w:tc>
          <w:tcPr>
            <w:tcW w:w="51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jc w:val="right"/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（円）</w:t>
            </w:r>
          </w:p>
        </w:tc>
      </w:tr>
      <w:tr w:rsidR="00A86512" w:rsidRPr="00A86512" w:rsidTr="00A86512">
        <w:tc>
          <w:tcPr>
            <w:tcW w:w="4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リース期間終了後の残価設定（税抜き）</w:t>
            </w:r>
          </w:p>
        </w:tc>
        <w:tc>
          <w:tcPr>
            <w:tcW w:w="51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jc w:val="right"/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（円）</w:t>
            </w:r>
          </w:p>
        </w:tc>
      </w:tr>
      <w:tr w:rsidR="00A86512" w:rsidRPr="00A86512" w:rsidTr="00A86512">
        <w:tc>
          <w:tcPr>
            <w:tcW w:w="4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リース料助成申請額</w:t>
            </w:r>
          </w:p>
        </w:tc>
        <w:tc>
          <w:tcPr>
            <w:tcW w:w="51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jc w:val="right"/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（円）</w:t>
            </w:r>
          </w:p>
        </w:tc>
      </w:tr>
      <w:tr w:rsidR="00A86512" w:rsidRPr="00A86512" w:rsidTr="00A86512">
        <w:tc>
          <w:tcPr>
            <w:tcW w:w="4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リース諸費用（金利・保険料・消費税等）</w:t>
            </w:r>
          </w:p>
        </w:tc>
        <w:tc>
          <w:tcPr>
            <w:tcW w:w="51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jc w:val="right"/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（円）</w:t>
            </w:r>
          </w:p>
        </w:tc>
      </w:tr>
      <w:tr w:rsidR="00A86512" w:rsidRPr="00A86512" w:rsidTr="00A86512">
        <w:tc>
          <w:tcPr>
            <w:tcW w:w="4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事業実施主体負担リース料（税込み）</w:t>
            </w:r>
          </w:p>
        </w:tc>
        <w:tc>
          <w:tcPr>
            <w:tcW w:w="51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jc w:val="right"/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（円）</w:t>
            </w:r>
          </w:p>
        </w:tc>
      </w:tr>
      <w:tr w:rsidR="00A86512" w:rsidRPr="00A86512" w:rsidTr="00A86512"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リース物件保管場所</w:t>
            </w:r>
          </w:p>
        </w:tc>
        <w:tc>
          <w:tcPr>
            <w:tcW w:w="71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</w:tr>
    </w:tbl>
    <w:p w:rsidR="00A86512" w:rsidRPr="00A86512" w:rsidRDefault="00A86512" w:rsidP="00A86512">
      <w:pPr>
        <w:spacing w:line="280" w:lineRule="exact"/>
        <w:rPr>
          <w:rFonts w:ascii="ＭＳ 明朝" w:eastAsia="ＭＳ 明朝" w:hAnsi="ＭＳ 明朝" w:cs="Times New Roman"/>
        </w:rPr>
      </w:pPr>
      <w:r w:rsidRPr="00A86512">
        <w:rPr>
          <w:rFonts w:ascii="ＭＳ 明朝" w:eastAsia="ＭＳ 明朝" w:hAnsi="ＭＳ 明朝" w:cs="Times New Roman" w:hint="eastAsia"/>
        </w:rPr>
        <w:t>（注）１　リース期間については、注１又は注２のいずれかを記入すること。</w:t>
      </w:r>
    </w:p>
    <w:p w:rsidR="00A86512" w:rsidRPr="00A86512" w:rsidRDefault="00A86512" w:rsidP="00A86512">
      <w:pPr>
        <w:spacing w:line="280" w:lineRule="exact"/>
        <w:rPr>
          <w:rFonts w:ascii="ＭＳ 明朝" w:eastAsia="ＭＳ 明朝" w:hAnsi="ＭＳ 明朝" w:cs="Times New Roman"/>
        </w:rPr>
      </w:pPr>
      <w:r w:rsidRPr="00A86512">
        <w:rPr>
          <w:rFonts w:ascii="ＭＳ 明朝" w:eastAsia="ＭＳ 明朝" w:hAnsi="ＭＳ 明朝" w:cs="Times New Roman" w:hint="eastAsia"/>
        </w:rPr>
        <w:t xml:space="preserve">　　　２　複数の機械をリース導入する場合は、機械</w:t>
      </w:r>
      <w:r w:rsidR="00736E21">
        <w:rPr>
          <w:rFonts w:ascii="ＭＳ 明朝" w:eastAsia="ＭＳ 明朝" w:hAnsi="ＭＳ 明朝" w:cs="Times New Roman" w:hint="eastAsia"/>
        </w:rPr>
        <w:t>ごと</w:t>
      </w:r>
      <w:r w:rsidRPr="00A86512">
        <w:rPr>
          <w:rFonts w:ascii="ＭＳ 明朝" w:eastAsia="ＭＳ 明朝" w:hAnsi="ＭＳ 明朝" w:cs="Times New Roman" w:hint="eastAsia"/>
        </w:rPr>
        <w:t>に作成すること。</w:t>
      </w:r>
    </w:p>
    <w:p w:rsidR="00A86512" w:rsidRPr="00A86512" w:rsidRDefault="00A86512" w:rsidP="00A86512">
      <w:pPr>
        <w:rPr>
          <w:rFonts w:ascii="ＭＳ 明朝" w:eastAsia="ＭＳ 明朝" w:hAnsi="ＭＳ 明朝" w:cs="Times New Roman"/>
        </w:rPr>
      </w:pPr>
      <w:r w:rsidRPr="00A86512">
        <w:rPr>
          <w:rFonts w:ascii="ＭＳ 明朝" w:eastAsia="ＭＳ 明朝" w:hAnsi="ＭＳ 明朝" w:cs="Times New Roman" w:hint="eastAsia"/>
          <w:kern w:val="0"/>
        </w:rPr>
        <w:br w:type="page"/>
      </w:r>
    </w:p>
    <w:p w:rsidR="00A86512" w:rsidRPr="00A86512" w:rsidRDefault="00A86512" w:rsidP="00A86512">
      <w:pPr>
        <w:rPr>
          <w:rFonts w:ascii="ＭＳ 明朝" w:eastAsia="ＭＳ 明朝" w:hAnsi="ＭＳ 明朝" w:cs="Times New Roman"/>
        </w:rPr>
      </w:pPr>
      <w:r w:rsidRPr="00A86512">
        <w:rPr>
          <w:rFonts w:ascii="ＭＳ 明朝" w:eastAsia="ＭＳ 明朝" w:hAnsi="ＭＳ 明朝" w:cs="Times New Roman" w:hint="eastAsia"/>
        </w:rPr>
        <w:lastRenderedPageBreak/>
        <w:t>（園芸施設）</w:t>
      </w: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1251"/>
        <w:gridCol w:w="167"/>
        <w:gridCol w:w="1110"/>
        <w:gridCol w:w="688"/>
        <w:gridCol w:w="1367"/>
        <w:gridCol w:w="18"/>
        <w:gridCol w:w="532"/>
        <w:gridCol w:w="172"/>
        <w:gridCol w:w="64"/>
        <w:gridCol w:w="634"/>
        <w:gridCol w:w="17"/>
        <w:gridCol w:w="461"/>
        <w:gridCol w:w="1281"/>
        <w:gridCol w:w="20"/>
        <w:gridCol w:w="575"/>
      </w:tblGrid>
      <w:tr w:rsidR="00A86512" w:rsidRPr="00A86512" w:rsidTr="00A86512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機械利用者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組織名</w:t>
            </w:r>
          </w:p>
        </w:tc>
        <w:tc>
          <w:tcPr>
            <w:tcW w:w="6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</w:tr>
      <w:tr w:rsidR="00A86512" w:rsidRPr="00A86512" w:rsidTr="00A865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6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</w:tr>
      <w:tr w:rsidR="00A86512" w:rsidRPr="00A86512" w:rsidTr="00A865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</w:tr>
      <w:tr w:rsidR="00A86512" w:rsidRPr="00A86512" w:rsidTr="00A865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受益農家</w:t>
            </w:r>
          </w:p>
        </w:tc>
        <w:tc>
          <w:tcPr>
            <w:tcW w:w="6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</w:tr>
      <w:tr w:rsidR="00262384" w:rsidRPr="00A86512" w:rsidTr="0036153A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2384" w:rsidRPr="00A86512" w:rsidRDefault="00262384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対象施設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4" w:rsidRPr="00A86512" w:rsidRDefault="00262384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施設名</w:t>
            </w:r>
          </w:p>
        </w:tc>
        <w:tc>
          <w:tcPr>
            <w:tcW w:w="6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84" w:rsidRPr="00A86512" w:rsidRDefault="00262384" w:rsidP="00A86512">
            <w:pPr>
              <w:rPr>
                <w:rFonts w:ascii="ＭＳ 明朝" w:eastAsia="ＭＳ 明朝" w:hAnsi="ＭＳ 明朝"/>
              </w:rPr>
            </w:pPr>
          </w:p>
        </w:tc>
      </w:tr>
      <w:tr w:rsidR="00262384" w:rsidRPr="00A86512" w:rsidTr="003615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2384" w:rsidRPr="00A86512" w:rsidRDefault="00262384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4" w:rsidRPr="00A86512" w:rsidRDefault="00262384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対象作物</w:t>
            </w:r>
          </w:p>
        </w:tc>
        <w:tc>
          <w:tcPr>
            <w:tcW w:w="6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84" w:rsidRPr="00A86512" w:rsidRDefault="00262384" w:rsidP="00A86512">
            <w:pPr>
              <w:rPr>
                <w:rFonts w:ascii="ＭＳ 明朝" w:eastAsia="ＭＳ 明朝" w:hAnsi="ＭＳ 明朝"/>
              </w:rPr>
            </w:pPr>
          </w:p>
        </w:tc>
      </w:tr>
      <w:tr w:rsidR="00262384" w:rsidRPr="00A86512" w:rsidTr="003615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2384" w:rsidRPr="00A86512" w:rsidRDefault="00262384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4" w:rsidRPr="00A86512" w:rsidRDefault="00262384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リース対象</w:t>
            </w:r>
          </w:p>
        </w:tc>
        <w:tc>
          <w:tcPr>
            <w:tcW w:w="6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4" w:rsidRPr="00A86512" w:rsidRDefault="00262384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温室のみ（　　　）、温室＋内部施設（　　　）、内部施設のみ（　　　）</w:t>
            </w:r>
          </w:p>
        </w:tc>
      </w:tr>
      <w:tr w:rsidR="00262384" w:rsidRPr="00A86512" w:rsidTr="003615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2384" w:rsidRPr="00A86512" w:rsidRDefault="00262384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4" w:rsidRPr="00A86512" w:rsidRDefault="00262384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新設の温室面積</w:t>
            </w:r>
          </w:p>
        </w:tc>
        <w:tc>
          <w:tcPr>
            <w:tcW w:w="58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4" w:rsidRPr="00A86512" w:rsidRDefault="00262384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 xml:space="preserve">　　　　　　㎡</w:t>
            </w:r>
          </w:p>
        </w:tc>
      </w:tr>
      <w:tr w:rsidR="00262384" w:rsidRPr="00A86512" w:rsidTr="003615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2384" w:rsidRPr="00A86512" w:rsidRDefault="00262384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4" w:rsidRPr="00A86512" w:rsidRDefault="00262384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新設の内部施設</w:t>
            </w:r>
          </w:p>
        </w:tc>
        <w:tc>
          <w:tcPr>
            <w:tcW w:w="58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84" w:rsidRPr="00A86512" w:rsidRDefault="00262384" w:rsidP="00A86512">
            <w:pPr>
              <w:rPr>
                <w:rFonts w:ascii="ＭＳ 明朝" w:eastAsia="ＭＳ 明朝" w:hAnsi="ＭＳ 明朝"/>
              </w:rPr>
            </w:pPr>
          </w:p>
        </w:tc>
      </w:tr>
      <w:tr w:rsidR="00262384" w:rsidRPr="00A86512" w:rsidTr="003615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2384" w:rsidRPr="00A86512" w:rsidRDefault="00262384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4" w:rsidRPr="00A86512" w:rsidRDefault="00262384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周年生産技術が普及している品目の場合の新技術</w:t>
            </w:r>
          </w:p>
        </w:tc>
        <w:tc>
          <w:tcPr>
            <w:tcW w:w="58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84" w:rsidRPr="00A86512" w:rsidRDefault="00262384" w:rsidP="00A86512">
            <w:pPr>
              <w:rPr>
                <w:rFonts w:ascii="ＭＳ 明朝" w:eastAsia="ＭＳ 明朝" w:hAnsi="ＭＳ 明朝"/>
              </w:rPr>
            </w:pPr>
          </w:p>
        </w:tc>
      </w:tr>
      <w:tr w:rsidR="00262384" w:rsidRPr="00A86512" w:rsidTr="003615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2384" w:rsidRPr="00A86512" w:rsidRDefault="00262384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4" w:rsidRPr="00A86512" w:rsidRDefault="00262384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既存施設を利用する場合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4" w:rsidRPr="00A86512" w:rsidRDefault="00262384" w:rsidP="00A86512">
            <w:pPr>
              <w:jc w:val="center"/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設置面積</w:t>
            </w:r>
          </w:p>
        </w:tc>
        <w:tc>
          <w:tcPr>
            <w:tcW w:w="1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4" w:rsidRPr="00A86512" w:rsidRDefault="00262384" w:rsidP="00A86512">
            <w:pPr>
              <w:jc w:val="center"/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鋼材の種類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4" w:rsidRPr="00A86512" w:rsidRDefault="00262384" w:rsidP="00A86512">
            <w:pPr>
              <w:jc w:val="center"/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設置年</w:t>
            </w:r>
          </w:p>
        </w:tc>
      </w:tr>
      <w:tr w:rsidR="00262384" w:rsidRPr="00A86512" w:rsidTr="003615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2384" w:rsidRPr="00A86512" w:rsidRDefault="00262384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384" w:rsidRPr="00A86512" w:rsidRDefault="00262384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84" w:rsidRPr="00A86512" w:rsidRDefault="00262384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84" w:rsidRPr="00A86512" w:rsidRDefault="00262384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84" w:rsidRPr="00A86512" w:rsidRDefault="00262384" w:rsidP="00A86512">
            <w:pPr>
              <w:rPr>
                <w:rFonts w:ascii="ＭＳ 明朝" w:eastAsia="ＭＳ 明朝" w:hAnsi="ＭＳ 明朝"/>
              </w:rPr>
            </w:pPr>
          </w:p>
        </w:tc>
      </w:tr>
      <w:tr w:rsidR="00262384" w:rsidRPr="00A86512" w:rsidTr="00B6137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84" w:rsidRPr="00A86512" w:rsidRDefault="00262384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84" w:rsidRPr="00A86512" w:rsidRDefault="00262384" w:rsidP="00A865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施設の規模決定根拠</w:t>
            </w:r>
          </w:p>
        </w:tc>
        <w:tc>
          <w:tcPr>
            <w:tcW w:w="58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84" w:rsidRPr="00A86512" w:rsidRDefault="00262384" w:rsidP="00A86512">
            <w:pPr>
              <w:rPr>
                <w:rFonts w:ascii="ＭＳ 明朝" w:eastAsia="ＭＳ 明朝" w:hAnsi="ＭＳ 明朝"/>
              </w:rPr>
            </w:pPr>
          </w:p>
        </w:tc>
      </w:tr>
      <w:tr w:rsidR="00A86512" w:rsidRPr="00A86512" w:rsidTr="00A86512"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選定を行う事業者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機械等納入事業者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リース事業者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</w:tr>
      <w:tr w:rsidR="00A86512" w:rsidRPr="00A86512" w:rsidTr="00A86512"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指名業者選定の考え方</w:t>
            </w:r>
          </w:p>
        </w:tc>
        <w:tc>
          <w:tcPr>
            <w:tcW w:w="5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</w:tr>
      <w:tr w:rsidR="00A86512" w:rsidRPr="00A86512" w:rsidTr="00A86512"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入札方式（括弧内内に○を記入）</w:t>
            </w:r>
          </w:p>
        </w:tc>
        <w:tc>
          <w:tcPr>
            <w:tcW w:w="2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一般競争入札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指名競争入札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</w:tr>
      <w:tr w:rsidR="00A86512" w:rsidRPr="00A86512" w:rsidTr="00A86512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リース期間</w:t>
            </w:r>
          </w:p>
        </w:tc>
        <w:tc>
          <w:tcPr>
            <w:tcW w:w="3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開始日～終了日（注１）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ind w:firstLineChars="500" w:firstLine="997"/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（年）</w:t>
            </w:r>
          </w:p>
        </w:tc>
      </w:tr>
      <w:tr w:rsidR="00A86512" w:rsidRPr="00A86512" w:rsidTr="00A865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リース借受日から○年間（注２）</w:t>
            </w:r>
          </w:p>
        </w:tc>
        <w:tc>
          <w:tcPr>
            <w:tcW w:w="5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 xml:space="preserve">　　　　　　（年）</w:t>
            </w:r>
          </w:p>
        </w:tc>
      </w:tr>
      <w:tr w:rsidR="00A86512" w:rsidRPr="00A86512" w:rsidTr="00A86512"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リース物件取得見込額（税抜き）</w:t>
            </w:r>
          </w:p>
        </w:tc>
        <w:tc>
          <w:tcPr>
            <w:tcW w:w="5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jc w:val="right"/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（円）</w:t>
            </w:r>
          </w:p>
        </w:tc>
      </w:tr>
      <w:tr w:rsidR="00A86512" w:rsidRPr="00A86512" w:rsidTr="00A86512"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リース期間終了後の残価設定（税抜き）</w:t>
            </w:r>
          </w:p>
        </w:tc>
        <w:tc>
          <w:tcPr>
            <w:tcW w:w="5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jc w:val="right"/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（円）</w:t>
            </w:r>
          </w:p>
        </w:tc>
      </w:tr>
      <w:tr w:rsidR="00A86512" w:rsidRPr="00A86512" w:rsidTr="00A86512"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リース料助成申請額</w:t>
            </w:r>
          </w:p>
        </w:tc>
        <w:tc>
          <w:tcPr>
            <w:tcW w:w="5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jc w:val="right"/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（円）</w:t>
            </w:r>
          </w:p>
        </w:tc>
      </w:tr>
      <w:tr w:rsidR="00A86512" w:rsidRPr="00A86512" w:rsidTr="00A86512"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リース諸費用（金利・保険料・消費税等）</w:t>
            </w:r>
          </w:p>
        </w:tc>
        <w:tc>
          <w:tcPr>
            <w:tcW w:w="5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jc w:val="right"/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（円）</w:t>
            </w:r>
          </w:p>
        </w:tc>
      </w:tr>
      <w:tr w:rsidR="00A86512" w:rsidRPr="00A86512" w:rsidTr="00A86512"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機械利用者負担リース料（税込み）</w:t>
            </w:r>
          </w:p>
        </w:tc>
        <w:tc>
          <w:tcPr>
            <w:tcW w:w="5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jc w:val="right"/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（円）</w:t>
            </w:r>
          </w:p>
        </w:tc>
      </w:tr>
      <w:tr w:rsidR="00A86512" w:rsidRPr="00A86512" w:rsidTr="00A86512"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リース物件保管場所</w:t>
            </w:r>
          </w:p>
        </w:tc>
        <w:tc>
          <w:tcPr>
            <w:tcW w:w="71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</w:tr>
    </w:tbl>
    <w:p w:rsidR="00A86512" w:rsidRPr="00A86512" w:rsidRDefault="00A86512" w:rsidP="00A86512">
      <w:pPr>
        <w:spacing w:line="280" w:lineRule="exact"/>
        <w:rPr>
          <w:rFonts w:ascii="ＭＳ 明朝" w:eastAsia="ＭＳ 明朝" w:hAnsi="ＭＳ 明朝" w:cs="Times New Roman"/>
        </w:rPr>
      </w:pPr>
      <w:r w:rsidRPr="00A86512">
        <w:rPr>
          <w:rFonts w:ascii="ＭＳ 明朝" w:eastAsia="ＭＳ 明朝" w:hAnsi="ＭＳ 明朝" w:cs="Times New Roman" w:hint="eastAsia"/>
        </w:rPr>
        <w:t>（注）１　施設名は、要領</w:t>
      </w:r>
      <w:r w:rsidR="00736E21">
        <w:rPr>
          <w:rFonts w:ascii="ＭＳ 明朝" w:eastAsia="ＭＳ 明朝" w:hAnsi="ＭＳ 明朝" w:cs="Times New Roman" w:hint="eastAsia"/>
        </w:rPr>
        <w:t>別記</w:t>
      </w:r>
      <w:r w:rsidRPr="00A86512">
        <w:rPr>
          <w:rFonts w:ascii="ＭＳ 明朝" w:eastAsia="ＭＳ 明朝" w:hAnsi="ＭＳ 明朝" w:cs="Times New Roman" w:hint="eastAsia"/>
        </w:rPr>
        <w:t>第</w:t>
      </w:r>
      <w:r w:rsidR="00736E21">
        <w:rPr>
          <w:rFonts w:ascii="ＭＳ 明朝" w:eastAsia="ＭＳ 明朝" w:hAnsi="ＭＳ 明朝" w:cs="Times New Roman" w:hint="eastAsia"/>
        </w:rPr>
        <w:t>２</w:t>
      </w:r>
      <w:r w:rsidRPr="00A86512">
        <w:rPr>
          <w:rFonts w:ascii="ＭＳ 明朝" w:eastAsia="ＭＳ 明朝" w:hAnsi="ＭＳ 明朝" w:cs="Times New Roman" w:hint="eastAsia"/>
        </w:rPr>
        <w:t>の１の（</w:t>
      </w:r>
      <w:r w:rsidR="00736E21">
        <w:rPr>
          <w:rFonts w:ascii="ＭＳ 明朝" w:eastAsia="ＭＳ 明朝" w:hAnsi="ＭＳ 明朝" w:cs="Times New Roman" w:hint="eastAsia"/>
        </w:rPr>
        <w:t>２</w:t>
      </w:r>
      <w:r w:rsidRPr="00A86512">
        <w:rPr>
          <w:rFonts w:ascii="ＭＳ 明朝" w:eastAsia="ＭＳ 明朝" w:hAnsi="ＭＳ 明朝" w:cs="Times New Roman" w:hint="eastAsia"/>
        </w:rPr>
        <w:t>）のイの補助対象となる施設の名称を記載すること。</w:t>
      </w:r>
    </w:p>
    <w:p w:rsidR="00A86512" w:rsidRPr="00A86512" w:rsidRDefault="00A86512" w:rsidP="00A86512">
      <w:pPr>
        <w:spacing w:line="280" w:lineRule="exact"/>
        <w:ind w:left="993" w:hangingChars="498" w:hanging="993"/>
        <w:rPr>
          <w:rFonts w:ascii="ＭＳ 明朝" w:eastAsia="ＭＳ 明朝" w:hAnsi="ＭＳ 明朝" w:cs="Times New Roman"/>
        </w:rPr>
      </w:pPr>
      <w:r w:rsidRPr="00A86512">
        <w:rPr>
          <w:rFonts w:ascii="ＭＳ 明朝" w:eastAsia="ＭＳ 明朝" w:hAnsi="ＭＳ 明朝" w:cs="Times New Roman" w:hint="eastAsia"/>
        </w:rPr>
        <w:t xml:space="preserve">　　　２　「内部施設」の要望は、新設、既設にかかわらず、当該内部施設を収容する温室又は建物を有している場合に限る。</w:t>
      </w:r>
    </w:p>
    <w:p w:rsidR="00A86512" w:rsidRPr="00A86512" w:rsidRDefault="00A86512" w:rsidP="00A86512">
      <w:pPr>
        <w:spacing w:line="280" w:lineRule="exact"/>
        <w:ind w:left="993" w:hangingChars="498" w:hanging="993"/>
        <w:rPr>
          <w:rFonts w:ascii="ＭＳ 明朝" w:eastAsia="ＭＳ 明朝" w:hAnsi="ＭＳ 明朝" w:cs="Times New Roman"/>
        </w:rPr>
      </w:pPr>
      <w:r w:rsidRPr="00A86512">
        <w:rPr>
          <w:rFonts w:ascii="ＭＳ 明朝" w:eastAsia="ＭＳ 明朝" w:hAnsi="ＭＳ 明朝" w:cs="Times New Roman" w:hint="eastAsia"/>
        </w:rPr>
        <w:t xml:space="preserve">　　　３　温室については、新設、既設にかかわらず、設計図及び耐風強度</w:t>
      </w:r>
      <w:r w:rsidR="00736E21">
        <w:rPr>
          <w:rFonts w:ascii="ＭＳ 明朝" w:eastAsia="ＭＳ 明朝" w:hAnsi="ＭＳ 明朝" w:cs="Times New Roman" w:hint="eastAsia"/>
        </w:rPr>
        <w:t>又は</w:t>
      </w:r>
      <w:r w:rsidRPr="00A86512">
        <w:rPr>
          <w:rFonts w:ascii="ＭＳ 明朝" w:eastAsia="ＭＳ 明朝" w:hAnsi="ＭＳ 明朝" w:cs="Times New Roman" w:hint="eastAsia"/>
        </w:rPr>
        <w:t>耐雪強度を保証する製造会社等の説明書を添付すること。</w:t>
      </w:r>
    </w:p>
    <w:p w:rsidR="00A86512" w:rsidRPr="00A86512" w:rsidRDefault="00A86512" w:rsidP="00A86512">
      <w:pPr>
        <w:spacing w:line="280" w:lineRule="exact"/>
        <w:ind w:left="993" w:hangingChars="498" w:hanging="993"/>
        <w:rPr>
          <w:rFonts w:ascii="ＭＳ 明朝" w:eastAsia="ＭＳ 明朝" w:hAnsi="ＭＳ 明朝" w:cs="Times New Roman"/>
        </w:rPr>
      </w:pPr>
      <w:r w:rsidRPr="00A86512">
        <w:rPr>
          <w:rFonts w:ascii="ＭＳ 明朝" w:eastAsia="ＭＳ 明朝" w:hAnsi="ＭＳ 明朝" w:cs="Times New Roman" w:hint="eastAsia"/>
        </w:rPr>
        <w:t xml:space="preserve">　　　４　「鋼材の種類」欄については、主に用いられている鋼材の種類を記入すること。なお、鉄骨補強パイプハウスの場合は、パイプと記入すること。</w:t>
      </w:r>
    </w:p>
    <w:p w:rsidR="00A86512" w:rsidRPr="00A86512" w:rsidRDefault="00A86512" w:rsidP="00A86512">
      <w:pPr>
        <w:spacing w:line="280" w:lineRule="exact"/>
        <w:ind w:left="993" w:hangingChars="498" w:hanging="993"/>
        <w:rPr>
          <w:rFonts w:ascii="ＭＳ 明朝" w:eastAsia="ＭＳ 明朝" w:hAnsi="ＭＳ 明朝" w:cs="Times New Roman"/>
        </w:rPr>
      </w:pPr>
      <w:r w:rsidRPr="00A86512">
        <w:rPr>
          <w:rFonts w:ascii="ＭＳ 明朝" w:eastAsia="ＭＳ 明朝" w:hAnsi="ＭＳ 明朝" w:cs="Times New Roman" w:hint="eastAsia"/>
        </w:rPr>
        <w:t xml:space="preserve">　　　５　既存施設を利用する場合は、温室の内部及び外観を撮影した写真（３ヶ月以内に撮影したもの）を添付すること。</w:t>
      </w:r>
    </w:p>
    <w:p w:rsidR="00A86512" w:rsidRPr="00A86512" w:rsidRDefault="00A86512" w:rsidP="00A86512">
      <w:pPr>
        <w:spacing w:line="280" w:lineRule="exact"/>
        <w:ind w:firstLineChars="300" w:firstLine="598"/>
        <w:rPr>
          <w:rFonts w:ascii="ＭＳ 明朝" w:eastAsia="ＭＳ 明朝" w:hAnsi="ＭＳ 明朝" w:cs="Times New Roman"/>
        </w:rPr>
      </w:pPr>
      <w:r w:rsidRPr="00A86512">
        <w:rPr>
          <w:rFonts w:ascii="ＭＳ 明朝" w:eastAsia="ＭＳ 明朝" w:hAnsi="ＭＳ 明朝" w:cs="Times New Roman" w:hint="eastAsia"/>
        </w:rPr>
        <w:t>６　リース期間については、注１又は注２のいずれかを記入すること。</w:t>
      </w:r>
    </w:p>
    <w:p w:rsidR="00A86512" w:rsidRPr="00A86512" w:rsidRDefault="00A86512" w:rsidP="00A86512">
      <w:pPr>
        <w:spacing w:line="280" w:lineRule="exact"/>
        <w:rPr>
          <w:rFonts w:ascii="ＭＳ 明朝" w:eastAsia="ＭＳ 明朝" w:hAnsi="ＭＳ 明朝" w:cs="Times New Roman"/>
        </w:rPr>
      </w:pPr>
      <w:r w:rsidRPr="00A86512">
        <w:rPr>
          <w:rFonts w:ascii="ＭＳ 明朝" w:eastAsia="ＭＳ 明朝" w:hAnsi="ＭＳ 明朝" w:cs="Times New Roman" w:hint="eastAsia"/>
        </w:rPr>
        <w:t xml:space="preserve">　　　７　複数の施設をリース導入する場合は、施設</w:t>
      </w:r>
      <w:r w:rsidR="00736E21">
        <w:rPr>
          <w:rFonts w:ascii="ＭＳ 明朝" w:eastAsia="ＭＳ 明朝" w:hAnsi="ＭＳ 明朝" w:cs="Times New Roman" w:hint="eastAsia"/>
        </w:rPr>
        <w:t>ごと</w:t>
      </w:r>
      <w:r w:rsidRPr="00A86512">
        <w:rPr>
          <w:rFonts w:ascii="ＭＳ 明朝" w:eastAsia="ＭＳ 明朝" w:hAnsi="ＭＳ 明朝" w:cs="Times New Roman" w:hint="eastAsia"/>
        </w:rPr>
        <w:t>に作成すること。</w:t>
      </w:r>
    </w:p>
    <w:p w:rsidR="00A86512" w:rsidRPr="00A86512" w:rsidRDefault="00A86512" w:rsidP="00A86512">
      <w:pPr>
        <w:spacing w:line="280" w:lineRule="exact"/>
        <w:ind w:left="993" w:hangingChars="498" w:hanging="993"/>
        <w:rPr>
          <w:rFonts w:ascii="ＭＳ 明朝" w:eastAsia="ＭＳ 明朝" w:hAnsi="ＭＳ 明朝" w:cs="Times New Roman"/>
        </w:rPr>
      </w:pPr>
    </w:p>
    <w:p w:rsidR="00A86512" w:rsidRPr="00A86512" w:rsidRDefault="00A86512" w:rsidP="00A86512">
      <w:pPr>
        <w:spacing w:line="280" w:lineRule="exact"/>
        <w:ind w:left="993" w:hangingChars="498" w:hanging="993"/>
        <w:rPr>
          <w:rFonts w:ascii="ＭＳ 明朝" w:eastAsia="ＭＳ 明朝" w:hAnsi="ＭＳ 明朝" w:cs="Times New Roman"/>
        </w:rPr>
      </w:pPr>
      <w:r w:rsidRPr="00A86512">
        <w:rPr>
          <w:rFonts w:ascii="ＭＳ 明朝" w:eastAsia="ＭＳ 明朝" w:hAnsi="ＭＳ 明朝" w:cs="Times New Roman" w:hint="eastAsia"/>
          <w:kern w:val="0"/>
        </w:rPr>
        <w:br w:type="page"/>
      </w:r>
    </w:p>
    <w:p w:rsidR="00A86512" w:rsidRPr="00A86512" w:rsidRDefault="00A86512" w:rsidP="00A86512">
      <w:pPr>
        <w:rPr>
          <w:rFonts w:ascii="ＭＳ 明朝" w:eastAsia="ＭＳ 明朝" w:hAnsi="ＭＳ 明朝" w:cs="Times New Roman"/>
        </w:rPr>
      </w:pPr>
      <w:r w:rsidRPr="00A86512">
        <w:rPr>
          <w:rFonts w:ascii="ＭＳ 明朝" w:eastAsia="ＭＳ 明朝" w:hAnsi="ＭＳ 明朝" w:cs="Times New Roman" w:hint="eastAsia"/>
        </w:rPr>
        <w:t>（畜産関連機械）</w:t>
      </w: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1229"/>
        <w:gridCol w:w="1210"/>
        <w:gridCol w:w="161"/>
        <w:gridCol w:w="458"/>
        <w:gridCol w:w="1269"/>
        <w:gridCol w:w="630"/>
        <w:gridCol w:w="1237"/>
        <w:gridCol w:w="165"/>
        <w:gridCol w:w="63"/>
        <w:gridCol w:w="236"/>
        <w:gridCol w:w="383"/>
        <w:gridCol w:w="1057"/>
        <w:gridCol w:w="936"/>
        <w:gridCol w:w="25"/>
        <w:gridCol w:w="569"/>
      </w:tblGrid>
      <w:tr w:rsidR="00A86512" w:rsidRPr="00A86512" w:rsidTr="00A86512"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機械利用者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組織名</w:t>
            </w:r>
          </w:p>
        </w:tc>
        <w:tc>
          <w:tcPr>
            <w:tcW w:w="70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</w:tr>
      <w:tr w:rsidR="00A86512" w:rsidRPr="00A86512" w:rsidTr="00A865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70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</w:tr>
      <w:tr w:rsidR="00A86512" w:rsidRPr="00A86512" w:rsidTr="00A865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0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</w:tr>
      <w:tr w:rsidR="00A86512" w:rsidRPr="00A86512" w:rsidTr="00A865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受益農家</w:t>
            </w:r>
          </w:p>
        </w:tc>
        <w:tc>
          <w:tcPr>
            <w:tcW w:w="70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</w:tr>
      <w:tr w:rsidR="00262384" w:rsidRPr="00A86512" w:rsidTr="00262384"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4" w:rsidRPr="00A86512" w:rsidRDefault="00262384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対象機械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4" w:rsidRPr="00A86512" w:rsidRDefault="00262384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4" w:rsidRDefault="00262384" w:rsidP="00A86512">
            <w:pPr>
              <w:rPr>
                <w:rFonts w:ascii="ＭＳ 明朝" w:eastAsia="ＭＳ 明朝" w:hAnsi="ＭＳ 明朝"/>
                <w:w w:val="80"/>
              </w:rPr>
            </w:pPr>
            <w:r w:rsidRPr="00A86512">
              <w:rPr>
                <w:rFonts w:ascii="ＭＳ 明朝" w:eastAsia="ＭＳ 明朝" w:hAnsi="ＭＳ 明朝" w:hint="eastAsia"/>
                <w:w w:val="80"/>
              </w:rPr>
              <w:t>機械の名称</w:t>
            </w:r>
          </w:p>
          <w:p w:rsidR="00262384" w:rsidRPr="00A86512" w:rsidRDefault="00262384" w:rsidP="00A86512">
            <w:pPr>
              <w:rPr>
                <w:rFonts w:ascii="ＭＳ 明朝" w:eastAsia="ＭＳ 明朝" w:hAnsi="ＭＳ 明朝"/>
                <w:w w:val="80"/>
              </w:rPr>
            </w:pPr>
            <w:r w:rsidRPr="00A86512">
              <w:rPr>
                <w:rFonts w:ascii="ＭＳ 明朝" w:eastAsia="ＭＳ 明朝" w:hAnsi="ＭＳ 明朝" w:hint="eastAsia"/>
                <w:w w:val="80"/>
              </w:rPr>
              <w:t>及び導入台数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4" w:rsidRPr="00A86512" w:rsidRDefault="00262384" w:rsidP="00A86512">
            <w:pPr>
              <w:rPr>
                <w:rFonts w:ascii="ＭＳ 明朝" w:eastAsia="ＭＳ 明朝" w:hAnsi="ＭＳ 明朝"/>
                <w:w w:val="80"/>
              </w:rPr>
            </w:pPr>
            <w:r w:rsidRPr="00A86512">
              <w:rPr>
                <w:rFonts w:ascii="ＭＳ 明朝" w:eastAsia="ＭＳ 明朝" w:hAnsi="ＭＳ 明朝" w:hint="eastAsia"/>
                <w:w w:val="80"/>
              </w:rPr>
              <w:t>機種名・製造者（連絡先）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84" w:rsidRPr="00A86512" w:rsidRDefault="00262384" w:rsidP="00A86512">
            <w:pPr>
              <w:ind w:left="54"/>
              <w:rPr>
                <w:rFonts w:ascii="ＭＳ 明朝" w:eastAsia="ＭＳ 明朝" w:hAnsi="ＭＳ 明朝"/>
                <w:w w:val="80"/>
              </w:rPr>
            </w:pPr>
            <w:r w:rsidRPr="00A86512">
              <w:rPr>
                <w:rFonts w:ascii="ＭＳ 明朝" w:eastAsia="ＭＳ 明朝" w:hAnsi="ＭＳ 明朝" w:hint="eastAsia"/>
                <w:w w:val="80"/>
              </w:rPr>
              <w:t>能力（形式等）</w:t>
            </w:r>
          </w:p>
          <w:p w:rsidR="00262384" w:rsidRPr="00A86512" w:rsidRDefault="00262384" w:rsidP="00A86512">
            <w:pPr>
              <w:rPr>
                <w:rFonts w:ascii="ＭＳ 明朝" w:eastAsia="ＭＳ 明朝" w:hAnsi="ＭＳ 明朝"/>
                <w:w w:val="80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84" w:rsidRDefault="00262384">
            <w:pPr>
              <w:rPr>
                <w:rFonts w:ascii="ＭＳ 明朝" w:eastAsia="ＭＳ 明朝" w:hAnsi="ＭＳ 明朝"/>
                <w:w w:val="80"/>
              </w:rPr>
            </w:pPr>
            <w:r>
              <w:rPr>
                <w:rFonts w:ascii="ＭＳ 明朝" w:eastAsia="ＭＳ 明朝" w:hAnsi="ＭＳ 明朝" w:hint="eastAsia"/>
                <w:w w:val="80"/>
              </w:rPr>
              <w:t>規模決定根拠</w:t>
            </w:r>
          </w:p>
          <w:p w:rsidR="00262384" w:rsidRPr="00A86512" w:rsidRDefault="00262384" w:rsidP="00A86512">
            <w:pPr>
              <w:rPr>
                <w:rFonts w:ascii="ＭＳ 明朝" w:eastAsia="ＭＳ 明朝" w:hAnsi="ＭＳ 明朝"/>
                <w:w w:val="80"/>
              </w:rPr>
            </w:pPr>
          </w:p>
        </w:tc>
      </w:tr>
      <w:tr w:rsidR="00262384" w:rsidRPr="00A86512" w:rsidTr="002623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384" w:rsidRPr="00A86512" w:rsidRDefault="00262384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4" w:rsidRPr="00A86512" w:rsidRDefault="00262384" w:rsidP="00A86512">
            <w:pPr>
              <w:rPr>
                <w:rFonts w:ascii="ＭＳ 明朝" w:eastAsia="ＭＳ 明朝" w:hAnsi="ＭＳ 明朝"/>
                <w:w w:val="80"/>
              </w:rPr>
            </w:pPr>
            <w:r w:rsidRPr="00A86512">
              <w:rPr>
                <w:rFonts w:ascii="ＭＳ 明朝" w:eastAsia="ＭＳ 明朝" w:hAnsi="ＭＳ 明朝" w:hint="eastAsia"/>
                <w:w w:val="80"/>
              </w:rPr>
              <w:t>①飼料調製機械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4" w:rsidRPr="00262384" w:rsidRDefault="00262384" w:rsidP="00A86512">
            <w:pPr>
              <w:rPr>
                <w:rFonts w:ascii="ＭＳ 明朝" w:eastAsia="ＭＳ 明朝" w:hAnsi="ＭＳ 明朝"/>
                <w:w w:val="80"/>
              </w:rPr>
            </w:pPr>
            <w:r w:rsidRPr="00262384">
              <w:rPr>
                <w:rFonts w:ascii="ＭＳ 明朝" w:eastAsia="ＭＳ 明朝" w:hAnsi="ＭＳ 明朝" w:hint="eastAsia"/>
                <w:w w:val="80"/>
              </w:rPr>
              <w:t>(TMRﾐｷｻｰ　○台)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84" w:rsidRPr="00A86512" w:rsidRDefault="00262384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84" w:rsidRPr="00A86512" w:rsidRDefault="00262384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84" w:rsidRPr="00A86512" w:rsidRDefault="00262384" w:rsidP="00A86512">
            <w:pPr>
              <w:rPr>
                <w:rFonts w:ascii="ＭＳ 明朝" w:eastAsia="ＭＳ 明朝" w:hAnsi="ＭＳ 明朝"/>
              </w:rPr>
            </w:pPr>
          </w:p>
        </w:tc>
      </w:tr>
      <w:tr w:rsidR="00262384" w:rsidRPr="00A86512" w:rsidTr="002623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384" w:rsidRPr="00A86512" w:rsidRDefault="00262384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4" w:rsidRPr="00A86512" w:rsidRDefault="00262384" w:rsidP="00A86512">
            <w:pPr>
              <w:rPr>
                <w:rFonts w:ascii="ＭＳ 明朝" w:eastAsia="ＭＳ 明朝" w:hAnsi="ＭＳ 明朝"/>
                <w:w w:val="80"/>
              </w:rPr>
            </w:pPr>
            <w:r w:rsidRPr="00A86512">
              <w:rPr>
                <w:rFonts w:ascii="ＭＳ 明朝" w:eastAsia="ＭＳ 明朝" w:hAnsi="ＭＳ 明朝" w:hint="eastAsia"/>
                <w:w w:val="80"/>
              </w:rPr>
              <w:t>②畜舎温度制御機械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84" w:rsidRPr="00A86512" w:rsidRDefault="00262384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84" w:rsidRPr="00A86512" w:rsidRDefault="00262384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84" w:rsidRPr="00A86512" w:rsidRDefault="00262384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84" w:rsidRPr="00A86512" w:rsidRDefault="00262384" w:rsidP="00A86512">
            <w:pPr>
              <w:rPr>
                <w:rFonts w:ascii="ＭＳ 明朝" w:eastAsia="ＭＳ 明朝" w:hAnsi="ＭＳ 明朝"/>
              </w:rPr>
            </w:pPr>
          </w:p>
        </w:tc>
      </w:tr>
      <w:tr w:rsidR="00262384" w:rsidRPr="00A86512" w:rsidTr="002623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384" w:rsidRPr="00A86512" w:rsidRDefault="00262384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4" w:rsidRPr="00A86512" w:rsidRDefault="00262384" w:rsidP="00A86512">
            <w:pPr>
              <w:rPr>
                <w:rFonts w:ascii="ＭＳ 明朝" w:eastAsia="ＭＳ 明朝" w:hAnsi="ＭＳ 明朝"/>
                <w:w w:val="80"/>
              </w:rPr>
            </w:pPr>
            <w:r w:rsidRPr="00A86512">
              <w:rPr>
                <w:rFonts w:ascii="ＭＳ 明朝" w:eastAsia="ＭＳ 明朝" w:hAnsi="ＭＳ 明朝" w:hint="eastAsia"/>
                <w:w w:val="80"/>
              </w:rPr>
              <w:t>③乳質改善機械装置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84" w:rsidRPr="00A86512" w:rsidRDefault="00262384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84" w:rsidRPr="00A86512" w:rsidRDefault="00262384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84" w:rsidRPr="00A86512" w:rsidRDefault="00262384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84" w:rsidRPr="00A86512" w:rsidRDefault="00262384" w:rsidP="00A86512">
            <w:pPr>
              <w:rPr>
                <w:rFonts w:ascii="ＭＳ 明朝" w:eastAsia="ＭＳ 明朝" w:hAnsi="ＭＳ 明朝"/>
              </w:rPr>
            </w:pPr>
          </w:p>
        </w:tc>
      </w:tr>
      <w:tr w:rsidR="00262384" w:rsidRPr="00A86512" w:rsidTr="002623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384" w:rsidRPr="00A86512" w:rsidRDefault="00262384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4" w:rsidRPr="00A86512" w:rsidRDefault="00262384" w:rsidP="00A86512">
            <w:pPr>
              <w:rPr>
                <w:rFonts w:ascii="ＭＳ 明朝" w:eastAsia="ＭＳ 明朝" w:hAnsi="ＭＳ 明朝"/>
                <w:w w:val="80"/>
              </w:rPr>
            </w:pPr>
            <w:r w:rsidRPr="00A86512">
              <w:rPr>
                <w:rFonts w:ascii="ＭＳ 明朝" w:eastAsia="ＭＳ 明朝" w:hAnsi="ＭＳ 明朝" w:hint="eastAsia"/>
                <w:w w:val="80"/>
              </w:rPr>
              <w:t>④飼養管理機械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84" w:rsidRPr="00A86512" w:rsidRDefault="00262384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84" w:rsidRPr="00A86512" w:rsidRDefault="00262384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84" w:rsidRPr="00A86512" w:rsidRDefault="00262384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84" w:rsidRPr="00A86512" w:rsidRDefault="00262384" w:rsidP="00A86512">
            <w:pPr>
              <w:rPr>
                <w:rFonts w:ascii="ＭＳ 明朝" w:eastAsia="ＭＳ 明朝" w:hAnsi="ＭＳ 明朝"/>
              </w:rPr>
            </w:pPr>
          </w:p>
        </w:tc>
      </w:tr>
      <w:tr w:rsidR="00262384" w:rsidRPr="00A86512" w:rsidTr="002623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384" w:rsidRPr="00A86512" w:rsidRDefault="00262384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4" w:rsidRPr="00A86512" w:rsidRDefault="00262384" w:rsidP="00A86512">
            <w:pPr>
              <w:rPr>
                <w:rFonts w:ascii="ＭＳ 明朝" w:eastAsia="ＭＳ 明朝" w:hAnsi="ＭＳ 明朝"/>
                <w:w w:val="80"/>
              </w:rPr>
            </w:pPr>
            <w:r w:rsidRPr="00A86512">
              <w:rPr>
                <w:rFonts w:ascii="ＭＳ 明朝" w:eastAsia="ＭＳ 明朝" w:hAnsi="ＭＳ 明朝" w:hint="eastAsia"/>
                <w:w w:val="80"/>
              </w:rPr>
              <w:t>⑤酪農関係機械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84" w:rsidRPr="00A86512" w:rsidRDefault="00262384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84" w:rsidRPr="00A86512" w:rsidRDefault="00262384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84" w:rsidRPr="00A86512" w:rsidRDefault="00262384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84" w:rsidRPr="00A86512" w:rsidRDefault="00262384" w:rsidP="00A86512">
            <w:pPr>
              <w:rPr>
                <w:rFonts w:ascii="ＭＳ 明朝" w:eastAsia="ＭＳ 明朝" w:hAnsi="ＭＳ 明朝"/>
              </w:rPr>
            </w:pPr>
          </w:p>
        </w:tc>
      </w:tr>
      <w:tr w:rsidR="00262384" w:rsidRPr="00A86512" w:rsidTr="002623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384" w:rsidRPr="00A86512" w:rsidRDefault="00262384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4" w:rsidRPr="00A86512" w:rsidRDefault="00262384" w:rsidP="00A86512">
            <w:pPr>
              <w:rPr>
                <w:rFonts w:ascii="ＭＳ 明朝" w:eastAsia="ＭＳ 明朝" w:hAnsi="ＭＳ 明朝"/>
                <w:w w:val="80"/>
              </w:rPr>
            </w:pPr>
            <w:r w:rsidRPr="00A86512">
              <w:rPr>
                <w:rFonts w:ascii="ＭＳ 明朝" w:eastAsia="ＭＳ 明朝" w:hAnsi="ＭＳ 明朝" w:hint="eastAsia"/>
                <w:w w:val="80"/>
              </w:rPr>
              <w:t>⑥自動給餌関係機械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84" w:rsidRPr="00A86512" w:rsidRDefault="00262384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84" w:rsidRPr="00A86512" w:rsidRDefault="00262384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84" w:rsidRPr="00A86512" w:rsidRDefault="00262384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84" w:rsidRPr="00A86512" w:rsidRDefault="00262384" w:rsidP="00A86512">
            <w:pPr>
              <w:rPr>
                <w:rFonts w:ascii="ＭＳ 明朝" w:eastAsia="ＭＳ 明朝" w:hAnsi="ＭＳ 明朝"/>
              </w:rPr>
            </w:pPr>
          </w:p>
        </w:tc>
      </w:tr>
      <w:tr w:rsidR="00262384" w:rsidRPr="00A86512" w:rsidTr="002623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384" w:rsidRPr="00A86512" w:rsidRDefault="00262384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84" w:rsidRPr="00A86512" w:rsidRDefault="00262384" w:rsidP="00A86512">
            <w:pPr>
              <w:rPr>
                <w:rFonts w:ascii="ＭＳ 明朝" w:eastAsia="ＭＳ 明朝" w:hAnsi="ＭＳ 明朝"/>
                <w:w w:val="80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84" w:rsidRPr="00A86512" w:rsidRDefault="00262384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84" w:rsidRPr="00A86512" w:rsidRDefault="00262384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84" w:rsidRPr="00A86512" w:rsidRDefault="00262384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84" w:rsidRPr="00A86512" w:rsidRDefault="00262384" w:rsidP="00A86512">
            <w:pPr>
              <w:rPr>
                <w:rFonts w:ascii="ＭＳ 明朝" w:eastAsia="ＭＳ 明朝" w:hAnsi="ＭＳ 明朝"/>
              </w:rPr>
            </w:pPr>
          </w:p>
        </w:tc>
      </w:tr>
      <w:tr w:rsidR="00A86512" w:rsidRPr="00A86512" w:rsidTr="00A86512">
        <w:tc>
          <w:tcPr>
            <w:tcW w:w="4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選定を行う事業者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機械等納入事業者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リース事業者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</w:tr>
      <w:tr w:rsidR="00A86512" w:rsidRPr="00A86512" w:rsidTr="00A86512">
        <w:tc>
          <w:tcPr>
            <w:tcW w:w="4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指名業者選定の考え方</w:t>
            </w:r>
          </w:p>
        </w:tc>
        <w:tc>
          <w:tcPr>
            <w:tcW w:w="53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</w:tr>
      <w:tr w:rsidR="00A86512" w:rsidRPr="00A86512" w:rsidTr="00A86512">
        <w:tc>
          <w:tcPr>
            <w:tcW w:w="4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入札方式（括弧内内に○を記入）</w:t>
            </w: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一般競争入札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指名競争入札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</w:tr>
      <w:tr w:rsidR="00A86512" w:rsidRPr="00A86512" w:rsidTr="00262384"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リース期間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開始日～終了日（注１）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ind w:firstLineChars="500" w:firstLine="997"/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（年）</w:t>
            </w:r>
          </w:p>
        </w:tc>
      </w:tr>
      <w:tr w:rsidR="00A86512" w:rsidRPr="00A86512" w:rsidTr="00A865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リース借受日から○年間（注２）</w:t>
            </w:r>
          </w:p>
        </w:tc>
        <w:tc>
          <w:tcPr>
            <w:tcW w:w="53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 xml:space="preserve">　　　　　　（年）</w:t>
            </w:r>
          </w:p>
        </w:tc>
      </w:tr>
      <w:tr w:rsidR="00A86512" w:rsidRPr="00A86512" w:rsidTr="00A86512">
        <w:tc>
          <w:tcPr>
            <w:tcW w:w="4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リース物件取得見込額（税抜き）</w:t>
            </w:r>
          </w:p>
        </w:tc>
        <w:tc>
          <w:tcPr>
            <w:tcW w:w="53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jc w:val="right"/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（円）</w:t>
            </w:r>
          </w:p>
        </w:tc>
      </w:tr>
      <w:tr w:rsidR="00A86512" w:rsidRPr="00A86512" w:rsidTr="00A86512">
        <w:tc>
          <w:tcPr>
            <w:tcW w:w="4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リース期間終了後の残価設定（税抜き）</w:t>
            </w:r>
          </w:p>
        </w:tc>
        <w:tc>
          <w:tcPr>
            <w:tcW w:w="53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jc w:val="right"/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（円）</w:t>
            </w:r>
          </w:p>
        </w:tc>
      </w:tr>
      <w:tr w:rsidR="00A86512" w:rsidRPr="00A86512" w:rsidTr="00A86512">
        <w:tc>
          <w:tcPr>
            <w:tcW w:w="4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リース料助成申請額</w:t>
            </w:r>
          </w:p>
        </w:tc>
        <w:tc>
          <w:tcPr>
            <w:tcW w:w="53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jc w:val="right"/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（円）</w:t>
            </w:r>
          </w:p>
        </w:tc>
      </w:tr>
      <w:tr w:rsidR="00A86512" w:rsidRPr="00A86512" w:rsidTr="00A86512">
        <w:tc>
          <w:tcPr>
            <w:tcW w:w="4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リース諸費用（金利・保険料・消費税等）</w:t>
            </w:r>
          </w:p>
        </w:tc>
        <w:tc>
          <w:tcPr>
            <w:tcW w:w="53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jc w:val="right"/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（円）</w:t>
            </w:r>
          </w:p>
        </w:tc>
      </w:tr>
      <w:tr w:rsidR="00A86512" w:rsidRPr="00A86512" w:rsidTr="00A86512">
        <w:tc>
          <w:tcPr>
            <w:tcW w:w="4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機械利用者負担リース料（税込み）</w:t>
            </w:r>
          </w:p>
        </w:tc>
        <w:tc>
          <w:tcPr>
            <w:tcW w:w="53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jc w:val="right"/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（円）</w:t>
            </w:r>
          </w:p>
        </w:tc>
      </w:tr>
      <w:tr w:rsidR="00A86512" w:rsidRPr="00A86512" w:rsidTr="00A86512"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リース物件保管場所</w:t>
            </w:r>
          </w:p>
        </w:tc>
        <w:tc>
          <w:tcPr>
            <w:tcW w:w="71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</w:tr>
    </w:tbl>
    <w:p w:rsidR="00A86512" w:rsidRPr="00A86512" w:rsidRDefault="00A86512" w:rsidP="00A86512">
      <w:pPr>
        <w:spacing w:line="280" w:lineRule="exact"/>
        <w:rPr>
          <w:rFonts w:ascii="ＭＳ 明朝" w:eastAsia="ＭＳ 明朝" w:hAnsi="ＭＳ 明朝" w:cs="Times New Roman"/>
        </w:rPr>
      </w:pPr>
      <w:r w:rsidRPr="00A86512">
        <w:rPr>
          <w:rFonts w:ascii="ＭＳ 明朝" w:eastAsia="ＭＳ 明朝" w:hAnsi="ＭＳ 明朝" w:cs="Times New Roman" w:hint="eastAsia"/>
        </w:rPr>
        <w:t>（注）１　リース期間については、注１又は注２のいずれかを記入すること。</w:t>
      </w:r>
    </w:p>
    <w:p w:rsidR="00A86512" w:rsidRPr="00A86512" w:rsidRDefault="00A86512" w:rsidP="00A86512">
      <w:pPr>
        <w:spacing w:line="280" w:lineRule="exact"/>
        <w:ind w:left="852" w:hangingChars="427" w:hanging="852"/>
        <w:rPr>
          <w:rFonts w:ascii="ＭＳ 明朝" w:eastAsia="ＭＳ 明朝" w:hAnsi="ＭＳ 明朝" w:cs="Times New Roman"/>
        </w:rPr>
      </w:pPr>
      <w:r w:rsidRPr="00A86512">
        <w:rPr>
          <w:rFonts w:ascii="ＭＳ 明朝" w:eastAsia="ＭＳ 明朝" w:hAnsi="ＭＳ 明朝" w:cs="Times New Roman" w:hint="eastAsia"/>
        </w:rPr>
        <w:t xml:space="preserve">　　　２　複数の機械をリース導入する場合は、対象機械及び</w:t>
      </w:r>
      <w:r w:rsidR="002A208B">
        <w:rPr>
          <w:rFonts w:ascii="ＭＳ 明朝" w:eastAsia="ＭＳ 明朝" w:hAnsi="ＭＳ 明朝" w:cs="Times New Roman" w:hint="eastAsia"/>
        </w:rPr>
        <w:t>リース</w:t>
      </w:r>
      <w:r w:rsidRPr="00A86512">
        <w:rPr>
          <w:rFonts w:ascii="ＭＳ 明朝" w:eastAsia="ＭＳ 明朝" w:hAnsi="ＭＳ 明朝" w:cs="Times New Roman" w:hint="eastAsia"/>
        </w:rPr>
        <w:t>契約内容の欄に機械</w:t>
      </w:r>
      <w:r w:rsidR="00736E21" w:rsidRPr="00736E21">
        <w:rPr>
          <w:rFonts w:ascii="ＭＳ 明朝" w:eastAsia="ＭＳ 明朝" w:hAnsi="ＭＳ 明朝" w:cs="Times New Roman" w:hint="eastAsia"/>
        </w:rPr>
        <w:t>ごと</w:t>
      </w:r>
      <w:r w:rsidRPr="00A86512">
        <w:rPr>
          <w:rFonts w:ascii="ＭＳ 明朝" w:eastAsia="ＭＳ 明朝" w:hAnsi="ＭＳ 明朝" w:cs="Times New Roman" w:hint="eastAsia"/>
        </w:rPr>
        <w:t>に記入するとともに、金額を記述する欄は合計額を記述すること。</w:t>
      </w:r>
    </w:p>
    <w:p w:rsidR="00A86512" w:rsidRPr="00A86512" w:rsidRDefault="00A86512" w:rsidP="00A86512">
      <w:pPr>
        <w:spacing w:line="280" w:lineRule="exact"/>
        <w:ind w:left="993" w:hangingChars="498" w:hanging="993"/>
        <w:rPr>
          <w:rFonts w:ascii="ＭＳ 明朝" w:eastAsia="ＭＳ 明朝" w:hAnsi="ＭＳ 明朝" w:cs="Times New Roman"/>
        </w:rPr>
      </w:pPr>
    </w:p>
    <w:p w:rsidR="00A86512" w:rsidRPr="00A86512" w:rsidRDefault="00A86512" w:rsidP="00A86512">
      <w:pPr>
        <w:spacing w:line="280" w:lineRule="exact"/>
        <w:ind w:left="993" w:hangingChars="498" w:hanging="993"/>
        <w:rPr>
          <w:rFonts w:ascii="ＭＳ 明朝" w:eastAsia="ＭＳ 明朝" w:hAnsi="ＭＳ 明朝" w:cs="Times New Roman"/>
        </w:rPr>
      </w:pPr>
    </w:p>
    <w:p w:rsidR="00A86512" w:rsidRPr="00A86512" w:rsidRDefault="00A86512" w:rsidP="00A86512">
      <w:pPr>
        <w:rPr>
          <w:rFonts w:ascii="ＭＳ 明朝" w:eastAsia="ＭＳ 明朝" w:hAnsi="ＭＳ 明朝" w:cs="Times New Roman"/>
        </w:rPr>
      </w:pPr>
      <w:r w:rsidRPr="00A86512">
        <w:rPr>
          <w:rFonts w:ascii="ＭＳ 明朝" w:eastAsia="ＭＳ 明朝" w:hAnsi="ＭＳ 明朝" w:cs="Times New Roman" w:hint="eastAsia"/>
          <w:kern w:val="0"/>
        </w:rPr>
        <w:br w:type="page"/>
      </w:r>
    </w:p>
    <w:p w:rsidR="00A86512" w:rsidRPr="00A86512" w:rsidRDefault="00A86512" w:rsidP="00A86512">
      <w:pPr>
        <w:rPr>
          <w:rFonts w:ascii="ＭＳ 明朝" w:eastAsia="ＭＳ 明朝" w:hAnsi="ＭＳ 明朝" w:cs="Times New Roman"/>
        </w:rPr>
      </w:pPr>
      <w:r w:rsidRPr="00A86512">
        <w:rPr>
          <w:rFonts w:ascii="ＭＳ 明朝" w:eastAsia="ＭＳ 明朝" w:hAnsi="ＭＳ 明朝" w:cs="Times New Roman" w:hint="eastAsia"/>
        </w:rPr>
        <w:t>（家畜排せつ物処理・利用に必要な機械装置）</w:t>
      </w:r>
    </w:p>
    <w:tbl>
      <w:tblPr>
        <w:tblStyle w:val="2"/>
        <w:tblW w:w="9628" w:type="dxa"/>
        <w:tblInd w:w="0" w:type="dxa"/>
        <w:tblLook w:val="04A0" w:firstRow="1" w:lastRow="0" w:firstColumn="1" w:lastColumn="0" w:noHBand="0" w:noVBand="1"/>
      </w:tblPr>
      <w:tblGrid>
        <w:gridCol w:w="1271"/>
        <w:gridCol w:w="1251"/>
        <w:gridCol w:w="167"/>
        <w:gridCol w:w="1798"/>
        <w:gridCol w:w="1385"/>
        <w:gridCol w:w="532"/>
        <w:gridCol w:w="172"/>
        <w:gridCol w:w="64"/>
        <w:gridCol w:w="268"/>
        <w:gridCol w:w="366"/>
        <w:gridCol w:w="17"/>
        <w:gridCol w:w="461"/>
        <w:gridCol w:w="55"/>
        <w:gridCol w:w="1226"/>
        <w:gridCol w:w="20"/>
        <w:gridCol w:w="575"/>
      </w:tblGrid>
      <w:tr w:rsidR="00A86512" w:rsidRPr="00A86512" w:rsidTr="00A86512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機械利用者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組織名</w:t>
            </w:r>
          </w:p>
        </w:tc>
        <w:tc>
          <w:tcPr>
            <w:tcW w:w="6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</w:tr>
      <w:tr w:rsidR="00A86512" w:rsidRPr="00A86512" w:rsidTr="00A865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6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</w:tr>
      <w:tr w:rsidR="00A86512" w:rsidRPr="00A86512" w:rsidTr="00A865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</w:tr>
      <w:tr w:rsidR="00A86512" w:rsidRPr="00A86512" w:rsidTr="00A865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受益農家</w:t>
            </w:r>
          </w:p>
        </w:tc>
        <w:tc>
          <w:tcPr>
            <w:tcW w:w="6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</w:tr>
      <w:tr w:rsidR="00A86512" w:rsidRPr="00A86512" w:rsidTr="00A86512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対象機械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機種名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 xml:space="preserve">　　　　　　台</w:t>
            </w:r>
          </w:p>
        </w:tc>
      </w:tr>
      <w:tr w:rsidR="00A86512" w:rsidRPr="00A86512" w:rsidTr="00A865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型式名</w:t>
            </w:r>
          </w:p>
        </w:tc>
        <w:tc>
          <w:tcPr>
            <w:tcW w:w="6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</w:tr>
      <w:tr w:rsidR="00A86512" w:rsidRPr="00A86512" w:rsidTr="00A865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能力</w:t>
            </w:r>
          </w:p>
        </w:tc>
        <w:tc>
          <w:tcPr>
            <w:tcW w:w="6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</w:tr>
      <w:tr w:rsidR="00A86512" w:rsidRPr="00A86512" w:rsidTr="00A865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処理量</w:t>
            </w:r>
          </w:p>
        </w:tc>
        <w:tc>
          <w:tcPr>
            <w:tcW w:w="6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（計画）</w:t>
            </w:r>
          </w:p>
        </w:tc>
      </w:tr>
      <w:tr w:rsidR="00A86512" w:rsidRPr="00A86512" w:rsidTr="00A865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（規模決定根拠）</w:t>
            </w:r>
          </w:p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</w:tr>
      <w:tr w:rsidR="00A86512" w:rsidRPr="00A86512" w:rsidTr="00A86512">
        <w:tc>
          <w:tcPr>
            <w:tcW w:w="4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選定を行う事業者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機械等納入事業者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リース事業者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</w:tr>
      <w:tr w:rsidR="00A86512" w:rsidRPr="00A86512" w:rsidTr="00A86512">
        <w:tc>
          <w:tcPr>
            <w:tcW w:w="4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指名業者選定の考え方</w:t>
            </w:r>
          </w:p>
        </w:tc>
        <w:tc>
          <w:tcPr>
            <w:tcW w:w="51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</w:tr>
      <w:tr w:rsidR="00A86512" w:rsidRPr="00A86512" w:rsidTr="00A86512">
        <w:tc>
          <w:tcPr>
            <w:tcW w:w="4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入札方式（括弧内内に○を記入）</w:t>
            </w: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一般競争入札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指名競争入札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</w:tr>
      <w:tr w:rsidR="00A86512" w:rsidRPr="00A86512" w:rsidTr="00A86512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リース期間</w:t>
            </w: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開始日～終了日（注１）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ind w:firstLineChars="500" w:firstLine="997"/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（年）</w:t>
            </w:r>
          </w:p>
        </w:tc>
      </w:tr>
      <w:tr w:rsidR="00A86512" w:rsidRPr="00A86512" w:rsidTr="00A865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リース借受日から○年間（注２）</w:t>
            </w:r>
          </w:p>
        </w:tc>
        <w:tc>
          <w:tcPr>
            <w:tcW w:w="51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 xml:space="preserve">　　　　　　（年）</w:t>
            </w:r>
          </w:p>
        </w:tc>
      </w:tr>
      <w:tr w:rsidR="00A86512" w:rsidRPr="00A86512" w:rsidTr="00A86512">
        <w:tc>
          <w:tcPr>
            <w:tcW w:w="4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リース物件取得見込額（税抜き）</w:t>
            </w:r>
          </w:p>
        </w:tc>
        <w:tc>
          <w:tcPr>
            <w:tcW w:w="51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jc w:val="right"/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（円）</w:t>
            </w:r>
          </w:p>
        </w:tc>
      </w:tr>
      <w:tr w:rsidR="00A86512" w:rsidRPr="00A86512" w:rsidTr="00A86512">
        <w:tc>
          <w:tcPr>
            <w:tcW w:w="4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リース期間終了後の残価設定（税抜き）</w:t>
            </w:r>
          </w:p>
        </w:tc>
        <w:tc>
          <w:tcPr>
            <w:tcW w:w="51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jc w:val="right"/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（円）</w:t>
            </w:r>
          </w:p>
        </w:tc>
      </w:tr>
      <w:tr w:rsidR="00A86512" w:rsidRPr="00A86512" w:rsidTr="00A86512">
        <w:tc>
          <w:tcPr>
            <w:tcW w:w="4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リース料助成申請額</w:t>
            </w:r>
          </w:p>
        </w:tc>
        <w:tc>
          <w:tcPr>
            <w:tcW w:w="51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jc w:val="right"/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（円）</w:t>
            </w:r>
          </w:p>
        </w:tc>
      </w:tr>
      <w:tr w:rsidR="00A86512" w:rsidRPr="00A86512" w:rsidTr="00A86512">
        <w:tc>
          <w:tcPr>
            <w:tcW w:w="4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リース諸費用（金利・保険料・消費税等）</w:t>
            </w:r>
          </w:p>
        </w:tc>
        <w:tc>
          <w:tcPr>
            <w:tcW w:w="51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jc w:val="right"/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（円）</w:t>
            </w:r>
          </w:p>
        </w:tc>
      </w:tr>
      <w:tr w:rsidR="00A86512" w:rsidRPr="00A86512" w:rsidTr="00A86512">
        <w:tc>
          <w:tcPr>
            <w:tcW w:w="4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事業実施主体負担リース料（税込み）</w:t>
            </w:r>
          </w:p>
        </w:tc>
        <w:tc>
          <w:tcPr>
            <w:tcW w:w="51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jc w:val="right"/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（円）</w:t>
            </w:r>
          </w:p>
        </w:tc>
      </w:tr>
      <w:tr w:rsidR="00A86512" w:rsidRPr="00A86512" w:rsidTr="00A86512"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  <w:r w:rsidRPr="00A86512">
              <w:rPr>
                <w:rFonts w:ascii="ＭＳ 明朝" w:eastAsia="ＭＳ 明朝" w:hAnsi="ＭＳ 明朝" w:hint="eastAsia"/>
              </w:rPr>
              <w:t>リース物件保管場所</w:t>
            </w:r>
          </w:p>
        </w:tc>
        <w:tc>
          <w:tcPr>
            <w:tcW w:w="71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12" w:rsidRPr="00A86512" w:rsidRDefault="00A86512" w:rsidP="00A86512">
            <w:pPr>
              <w:rPr>
                <w:rFonts w:ascii="ＭＳ 明朝" w:eastAsia="ＭＳ 明朝" w:hAnsi="ＭＳ 明朝"/>
              </w:rPr>
            </w:pPr>
          </w:p>
        </w:tc>
      </w:tr>
    </w:tbl>
    <w:p w:rsidR="00A86512" w:rsidRPr="00A86512" w:rsidRDefault="00A86512" w:rsidP="00A86512">
      <w:pPr>
        <w:spacing w:line="280" w:lineRule="exact"/>
        <w:rPr>
          <w:rFonts w:ascii="ＭＳ 明朝" w:eastAsia="ＭＳ 明朝" w:hAnsi="ＭＳ 明朝" w:cs="Times New Roman"/>
        </w:rPr>
      </w:pPr>
      <w:r w:rsidRPr="00A86512">
        <w:rPr>
          <w:rFonts w:ascii="ＭＳ 明朝" w:eastAsia="ＭＳ 明朝" w:hAnsi="ＭＳ 明朝" w:cs="Times New Roman" w:hint="eastAsia"/>
        </w:rPr>
        <w:t>（注）１　リース期間については、注１又は注２のいずれかを記入すること。</w:t>
      </w:r>
    </w:p>
    <w:p w:rsidR="00A86512" w:rsidRPr="00A86512" w:rsidRDefault="00A86512" w:rsidP="00A86512">
      <w:pPr>
        <w:spacing w:line="280" w:lineRule="exact"/>
        <w:rPr>
          <w:rFonts w:ascii="ＭＳ 明朝" w:eastAsia="ＭＳ 明朝" w:hAnsi="ＭＳ 明朝" w:cs="Times New Roman"/>
        </w:rPr>
      </w:pPr>
      <w:r w:rsidRPr="00A86512">
        <w:rPr>
          <w:rFonts w:ascii="ＭＳ 明朝" w:eastAsia="ＭＳ 明朝" w:hAnsi="ＭＳ 明朝" w:cs="Times New Roman" w:hint="eastAsia"/>
        </w:rPr>
        <w:t xml:space="preserve">　　　２　複数の機械をリース導入する場合は、機械</w:t>
      </w:r>
      <w:r w:rsidR="00736E21" w:rsidRPr="00736E21">
        <w:rPr>
          <w:rFonts w:ascii="ＭＳ 明朝" w:eastAsia="ＭＳ 明朝" w:hAnsi="ＭＳ 明朝" w:cs="Times New Roman" w:hint="eastAsia"/>
        </w:rPr>
        <w:t>ごと</w:t>
      </w:r>
      <w:r w:rsidRPr="00A86512">
        <w:rPr>
          <w:rFonts w:ascii="ＭＳ 明朝" w:eastAsia="ＭＳ 明朝" w:hAnsi="ＭＳ 明朝" w:cs="Times New Roman" w:hint="eastAsia"/>
        </w:rPr>
        <w:t>に作成すること。</w:t>
      </w:r>
    </w:p>
    <w:p w:rsidR="00A86512" w:rsidRDefault="00A86512" w:rsidP="00A86512">
      <w:pPr>
        <w:spacing w:line="280" w:lineRule="exact"/>
        <w:ind w:left="993" w:hangingChars="498" w:hanging="993"/>
        <w:rPr>
          <w:rFonts w:ascii="ＭＳ 明朝" w:eastAsia="ＭＳ 明朝" w:hAnsi="ＭＳ 明朝" w:cs="Times New Roman"/>
        </w:rPr>
      </w:pPr>
    </w:p>
    <w:p w:rsidR="00C95924" w:rsidRPr="00A86512" w:rsidRDefault="00C95924" w:rsidP="00A86512">
      <w:pPr>
        <w:spacing w:line="280" w:lineRule="exact"/>
        <w:ind w:left="993" w:hangingChars="498" w:hanging="993"/>
        <w:rPr>
          <w:rFonts w:ascii="ＭＳ 明朝" w:eastAsia="ＭＳ 明朝" w:hAnsi="ＭＳ 明朝" w:cs="Times New Roman" w:hint="eastAsia"/>
        </w:rPr>
      </w:pPr>
      <w:bookmarkStart w:id="0" w:name="_GoBack"/>
      <w:bookmarkEnd w:id="0"/>
    </w:p>
    <w:sectPr w:rsidR="00C95924" w:rsidRPr="00A86512" w:rsidSect="00BE07D9">
      <w:pgSz w:w="11906" w:h="16838" w:code="9"/>
      <w:pgMar w:top="1701" w:right="1134" w:bottom="1134" w:left="1134" w:header="851" w:footer="992" w:gutter="0"/>
      <w:cols w:space="425"/>
      <w:docGrid w:type="linesAndChars" w:linePitch="333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F65" w:rsidRDefault="00FA2F65" w:rsidP="00B778DB">
      <w:r>
        <w:separator/>
      </w:r>
    </w:p>
  </w:endnote>
  <w:endnote w:type="continuationSeparator" w:id="0">
    <w:p w:rsidR="00FA2F65" w:rsidRDefault="00FA2F65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F65" w:rsidRDefault="00FA2F65" w:rsidP="00B778DB">
      <w:r>
        <w:separator/>
      </w:r>
    </w:p>
  </w:footnote>
  <w:footnote w:type="continuationSeparator" w:id="0">
    <w:p w:rsidR="00FA2F65" w:rsidRDefault="00FA2F65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9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BA"/>
    <w:rsid w:val="000222CF"/>
    <w:rsid w:val="00185444"/>
    <w:rsid w:val="001A55CE"/>
    <w:rsid w:val="00211F21"/>
    <w:rsid w:val="00262384"/>
    <w:rsid w:val="002A208B"/>
    <w:rsid w:val="003323A3"/>
    <w:rsid w:val="00387C9A"/>
    <w:rsid w:val="003C7894"/>
    <w:rsid w:val="003C7B29"/>
    <w:rsid w:val="00455491"/>
    <w:rsid w:val="0046550B"/>
    <w:rsid w:val="004A7682"/>
    <w:rsid w:val="006C2962"/>
    <w:rsid w:val="00736E21"/>
    <w:rsid w:val="007C13BA"/>
    <w:rsid w:val="00982C4C"/>
    <w:rsid w:val="00A032FF"/>
    <w:rsid w:val="00A35201"/>
    <w:rsid w:val="00A86512"/>
    <w:rsid w:val="00AA6D12"/>
    <w:rsid w:val="00B778DB"/>
    <w:rsid w:val="00BE07D9"/>
    <w:rsid w:val="00BF2766"/>
    <w:rsid w:val="00C04538"/>
    <w:rsid w:val="00C95924"/>
    <w:rsid w:val="00CE1AA3"/>
    <w:rsid w:val="00FA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40EEE2"/>
  <w15:chartTrackingRefBased/>
  <w15:docId w15:val="{F430199B-98A5-45BE-9F3D-A2411C82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rsid w:val="003C7894"/>
    <w:pPr>
      <w:widowControl w:val="0"/>
      <w:spacing w:line="240" w:lineRule="auto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6C2962"/>
    <w:pPr>
      <w:spacing w:line="240" w:lineRule="auto"/>
      <w:jc w:val="left"/>
    </w:pPr>
    <w:rPr>
      <w:rFonts w:ascii="ＭＳ 明朝" w:eastAsia="ＭＳ 明朝" w:hAnsi="ＭＳ 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A86512"/>
    <w:pPr>
      <w:spacing w:line="240" w:lineRule="auto"/>
    </w:pPr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A208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20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白垣　龍徳</dc:creator>
  <cp:keywords/>
  <dc:description/>
  <cp:lastModifiedBy>佐藤 伸司</cp:lastModifiedBy>
  <cp:revision>4</cp:revision>
  <dcterms:created xsi:type="dcterms:W3CDTF">2021-05-17T08:55:00Z</dcterms:created>
  <dcterms:modified xsi:type="dcterms:W3CDTF">2021-09-30T02:02:00Z</dcterms:modified>
</cp:coreProperties>
</file>