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AD" w:rsidRPr="005963FA" w:rsidRDefault="007C7CAD" w:rsidP="00B81332">
      <w:pPr>
        <w:widowControl/>
        <w:overflowPunct/>
        <w:adjustRightInd/>
        <w:jc w:val="left"/>
        <w:textAlignment w:val="auto"/>
      </w:pPr>
      <w:r w:rsidRPr="005963FA">
        <w:t>第１号様式</w:t>
      </w:r>
    </w:p>
    <w:p w:rsidR="007C7CAD" w:rsidRPr="005963FA" w:rsidRDefault="007C7CAD" w:rsidP="007C7CAD">
      <w:pPr>
        <w:jc w:val="right"/>
      </w:pPr>
      <w:r w:rsidRPr="005963FA">
        <w:t xml:space="preserve">　　　　　　　　　　　　　　　　　　　　　　　　　　　　年　　月　　日</w:t>
      </w:r>
    </w:p>
    <w:p w:rsidR="007C7CAD" w:rsidRPr="005963FA" w:rsidRDefault="007C7CAD" w:rsidP="007C7CAD"/>
    <w:p w:rsidR="007C7CAD" w:rsidRPr="005963FA" w:rsidRDefault="007C7CAD" w:rsidP="007C7CAD">
      <w:pPr>
        <w:rPr>
          <w:rFonts w:cs="Times New Roman"/>
        </w:rPr>
      </w:pPr>
      <w:r w:rsidRPr="005963FA">
        <w:rPr>
          <w:rFonts w:ascii="游明朝" w:eastAsia="游明朝" w:hAnsi="游明朝"/>
        </w:rPr>
        <w:t xml:space="preserve">  </w:t>
      </w:r>
      <w:r w:rsidRPr="005963FA">
        <w:fldChar w:fldCharType="begin"/>
      </w:r>
      <w:r w:rsidRPr="005963FA">
        <w:instrText>eq \o\ad(</w:instrText>
      </w:r>
      <w:r w:rsidRPr="005963FA">
        <w:instrText>福島県知事</w:instrText>
      </w:r>
      <w:r w:rsidRPr="005963FA">
        <w:instrText>,</w:instrText>
      </w:r>
      <w:r w:rsidRPr="005963FA">
        <w:instrText xml:space="preserve">　　　　　　　</w:instrText>
      </w:r>
      <w:r w:rsidRPr="005963FA">
        <w:instrText>)</w:instrText>
      </w:r>
      <w:r w:rsidRPr="005963FA">
        <w:fldChar w:fldCharType="separate"/>
      </w:r>
      <w:r w:rsidRPr="005963FA">
        <w:t>福島県知事</w:t>
      </w:r>
      <w:r w:rsidRPr="005963FA">
        <w:fldChar w:fldCharType="end"/>
      </w:r>
      <w:r w:rsidRPr="005963FA">
        <w:t xml:space="preserve">　様</w:t>
      </w:r>
    </w:p>
    <w:p w:rsidR="007C7CAD" w:rsidRPr="005963FA" w:rsidRDefault="007C7CAD" w:rsidP="007C7CAD">
      <w:pPr>
        <w:spacing w:line="348" w:lineRule="exact"/>
        <w:rPr>
          <w:rFonts w:cs="Times New Roman"/>
        </w:rPr>
      </w:pPr>
    </w:p>
    <w:p w:rsidR="007C7CAD" w:rsidRPr="005963FA" w:rsidRDefault="007C7CAD" w:rsidP="007C7CAD">
      <w:pPr>
        <w:spacing w:line="348" w:lineRule="exact"/>
        <w:rPr>
          <w:rFonts w:cs="Times New Roman"/>
        </w:rPr>
      </w:pPr>
      <w:r w:rsidRPr="005963FA">
        <w:t xml:space="preserve">                                         </w:t>
      </w:r>
      <w:r w:rsidRPr="005963FA">
        <w:t>所在地</w:t>
      </w:r>
    </w:p>
    <w:p w:rsidR="007C7CAD" w:rsidRPr="005963FA" w:rsidRDefault="007C7CAD" w:rsidP="007C7CAD">
      <w:pPr>
        <w:spacing w:line="348" w:lineRule="exact"/>
        <w:rPr>
          <w:rFonts w:cs="Times New Roman"/>
        </w:rPr>
      </w:pPr>
      <w:r w:rsidRPr="005963FA">
        <w:t xml:space="preserve">                                         </w:t>
      </w:r>
      <w:r w:rsidRPr="005963FA">
        <w:t>名　称</w:t>
      </w:r>
    </w:p>
    <w:p w:rsidR="007C7CAD" w:rsidRPr="005963FA" w:rsidRDefault="007C7CAD" w:rsidP="007C7CAD">
      <w:r w:rsidRPr="005963FA">
        <w:t xml:space="preserve">                                         </w:t>
      </w:r>
      <w:r w:rsidRPr="005963FA">
        <w:t>代表者の職・氏名</w:t>
      </w:r>
      <w:r w:rsidRPr="005963FA">
        <w:t xml:space="preserve">      </w:t>
      </w:r>
      <w:r w:rsidRPr="005963FA">
        <w:t xml:space="preserve">　　</w:t>
      </w:r>
      <w:r w:rsidRPr="005963FA">
        <w:t xml:space="preserve">        </w:t>
      </w:r>
    </w:p>
    <w:p w:rsidR="007C7CAD" w:rsidRPr="005963FA" w:rsidRDefault="007C7CAD" w:rsidP="007C7CAD"/>
    <w:p w:rsidR="007C7CAD" w:rsidRPr="005963FA" w:rsidRDefault="007C7CAD" w:rsidP="007C7CAD">
      <w:pPr>
        <w:spacing w:line="379" w:lineRule="exact"/>
        <w:jc w:val="center"/>
      </w:pPr>
      <w:r w:rsidRPr="007C7CAD">
        <w:rPr>
          <w:rFonts w:hint="eastAsia"/>
          <w:sz w:val="24"/>
        </w:rPr>
        <w:t>福島県本社機能移転促進事業費補助金交付申請書</w:t>
      </w:r>
    </w:p>
    <w:p w:rsidR="007C7CAD" w:rsidRDefault="007C7CAD" w:rsidP="007C7CAD">
      <w:r w:rsidRPr="005963FA">
        <w:t xml:space="preserve">　</w:t>
      </w:r>
      <w:r w:rsidRPr="007C7CAD">
        <w:rPr>
          <w:rFonts w:hint="eastAsia"/>
        </w:rPr>
        <w:t>福島県本社機能移転促進事業費補助金</w:t>
      </w:r>
      <w:r>
        <w:t>交付要綱第</w:t>
      </w:r>
      <w:r>
        <w:rPr>
          <w:rFonts w:hint="eastAsia"/>
        </w:rPr>
        <w:t>５</w:t>
      </w:r>
      <w:r w:rsidRPr="005963FA">
        <w:t>条の規定による補助金の交付を下記のとおり受けたいので、福島県補助金等の交付等に関する規則第４条第１項の規定により、下記金額の補助金を交付してくださるよう申請します。</w:t>
      </w:r>
    </w:p>
    <w:p w:rsidR="007C7CAD" w:rsidRPr="007C7CAD" w:rsidRDefault="007C7CAD" w:rsidP="007C7CAD"/>
    <w:p w:rsidR="007C7CAD" w:rsidRDefault="007C7CAD" w:rsidP="0078439C">
      <w:pPr>
        <w:pStyle w:val="af1"/>
      </w:pPr>
      <w:r w:rsidRPr="005963FA">
        <w:t>記</w:t>
      </w:r>
    </w:p>
    <w:p w:rsidR="007C7CAD" w:rsidRPr="005963FA" w:rsidRDefault="007C7CAD" w:rsidP="007C7CAD"/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1810"/>
        <w:gridCol w:w="1420"/>
        <w:gridCol w:w="1993"/>
        <w:gridCol w:w="1993"/>
        <w:gridCol w:w="1993"/>
      </w:tblGrid>
      <w:tr w:rsidR="00EB2219" w:rsidTr="00DD2D88">
        <w:tc>
          <w:tcPr>
            <w:tcW w:w="1810" w:type="dxa"/>
            <w:vMerge w:val="restart"/>
            <w:vAlign w:val="center"/>
          </w:tcPr>
          <w:p w:rsidR="00780AD9" w:rsidRDefault="00780AD9" w:rsidP="00B078B1">
            <w:r>
              <w:rPr>
                <w:rFonts w:hint="eastAsia"/>
              </w:rPr>
              <w:t>事業所等の</w:t>
            </w:r>
            <w:r>
              <w:t>名称</w:t>
            </w:r>
            <w:r>
              <w:rPr>
                <w:rFonts w:hint="eastAsia"/>
              </w:rPr>
              <w:t>、</w:t>
            </w:r>
            <w:r>
              <w:t>所在地</w:t>
            </w:r>
            <w:r>
              <w:rPr>
                <w:rFonts w:hint="eastAsia"/>
              </w:rPr>
              <w:t>、移転</w:t>
            </w:r>
            <w:r w:rsidR="00B078B1">
              <w:rPr>
                <w:rFonts w:hint="eastAsia"/>
              </w:rPr>
              <w:t>又は拡充する</w:t>
            </w:r>
            <w:r>
              <w:rPr>
                <w:rFonts w:hint="eastAsia"/>
              </w:rPr>
              <w:t>本社機能</w:t>
            </w:r>
          </w:p>
        </w:tc>
        <w:tc>
          <w:tcPr>
            <w:tcW w:w="1420" w:type="dxa"/>
            <w:vAlign w:val="center"/>
          </w:tcPr>
          <w:p w:rsidR="00780AD9" w:rsidRDefault="00780AD9" w:rsidP="00496EE8">
            <w:r>
              <w:t>名称</w:t>
            </w:r>
          </w:p>
        </w:tc>
        <w:tc>
          <w:tcPr>
            <w:tcW w:w="5979" w:type="dxa"/>
            <w:gridSpan w:val="3"/>
          </w:tcPr>
          <w:p w:rsidR="00780AD9" w:rsidRDefault="00780AD9" w:rsidP="00496EE8"/>
          <w:p w:rsidR="00780AD9" w:rsidRDefault="00780AD9" w:rsidP="00496EE8"/>
        </w:tc>
      </w:tr>
      <w:tr w:rsidR="00EB2219" w:rsidTr="00DD2D88">
        <w:trPr>
          <w:trHeight w:val="680"/>
        </w:trPr>
        <w:tc>
          <w:tcPr>
            <w:tcW w:w="1810" w:type="dxa"/>
            <w:vMerge/>
            <w:vAlign w:val="center"/>
          </w:tcPr>
          <w:p w:rsidR="00780AD9" w:rsidRDefault="00780AD9" w:rsidP="00496EE8"/>
        </w:tc>
        <w:tc>
          <w:tcPr>
            <w:tcW w:w="1420" w:type="dxa"/>
            <w:vAlign w:val="center"/>
          </w:tcPr>
          <w:p w:rsidR="00780AD9" w:rsidRDefault="00780AD9" w:rsidP="00496EE8">
            <w:r>
              <w:t>所在地</w:t>
            </w:r>
          </w:p>
        </w:tc>
        <w:tc>
          <w:tcPr>
            <w:tcW w:w="5979" w:type="dxa"/>
            <w:gridSpan w:val="3"/>
          </w:tcPr>
          <w:p w:rsidR="00780AD9" w:rsidRDefault="00780AD9" w:rsidP="00496EE8"/>
          <w:p w:rsidR="00780AD9" w:rsidRDefault="00780AD9" w:rsidP="00496EE8"/>
        </w:tc>
      </w:tr>
      <w:tr w:rsidR="00EB2219" w:rsidTr="00DD2D88">
        <w:trPr>
          <w:trHeight w:val="340"/>
        </w:trPr>
        <w:tc>
          <w:tcPr>
            <w:tcW w:w="1810" w:type="dxa"/>
            <w:vMerge/>
            <w:vAlign w:val="center"/>
          </w:tcPr>
          <w:p w:rsidR="00780AD9" w:rsidRDefault="00780AD9" w:rsidP="00496EE8"/>
        </w:tc>
        <w:tc>
          <w:tcPr>
            <w:tcW w:w="1420" w:type="dxa"/>
            <w:vMerge w:val="restart"/>
            <w:vAlign w:val="center"/>
          </w:tcPr>
          <w:p w:rsidR="00780AD9" w:rsidRDefault="0074046D" w:rsidP="0074046D">
            <w:r>
              <w:rPr>
                <w:rFonts w:hint="eastAsia"/>
              </w:rPr>
              <w:t>移転又は拡充する本社機能</w:t>
            </w:r>
          </w:p>
        </w:tc>
        <w:tc>
          <w:tcPr>
            <w:tcW w:w="5979" w:type="dxa"/>
            <w:gridSpan w:val="3"/>
            <w:tcBorders>
              <w:bottom w:val="dotted" w:sz="4" w:space="0" w:color="000000"/>
            </w:tcBorders>
          </w:tcPr>
          <w:p w:rsidR="00780AD9" w:rsidRDefault="00780AD9" w:rsidP="00496EE8">
            <w:r>
              <w:rPr>
                <w:rFonts w:hint="eastAsia"/>
              </w:rPr>
              <w:t>該当するものに○をつけること</w:t>
            </w:r>
          </w:p>
        </w:tc>
      </w:tr>
      <w:tr w:rsidR="00EB2219" w:rsidTr="00DD2D88">
        <w:trPr>
          <w:trHeight w:val="1005"/>
        </w:trPr>
        <w:tc>
          <w:tcPr>
            <w:tcW w:w="1810" w:type="dxa"/>
            <w:vMerge/>
            <w:vAlign w:val="center"/>
          </w:tcPr>
          <w:p w:rsidR="00780AD9" w:rsidRDefault="00780AD9" w:rsidP="00496EE8"/>
        </w:tc>
        <w:tc>
          <w:tcPr>
            <w:tcW w:w="1420" w:type="dxa"/>
            <w:vMerge/>
            <w:vAlign w:val="center"/>
          </w:tcPr>
          <w:p w:rsidR="00780AD9" w:rsidRDefault="00780AD9" w:rsidP="00496EE8"/>
        </w:tc>
        <w:tc>
          <w:tcPr>
            <w:tcW w:w="5979" w:type="dxa"/>
            <w:gridSpan w:val="3"/>
            <w:tcBorders>
              <w:top w:val="dotted" w:sz="4" w:space="0" w:color="000000"/>
            </w:tcBorders>
          </w:tcPr>
          <w:p w:rsidR="00780AD9" w:rsidRPr="00780AD9" w:rsidRDefault="00780AD9" w:rsidP="00780AD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事務所</w:t>
            </w:r>
          </w:p>
          <w:p w:rsidR="00780AD9" w:rsidRDefault="00780AD9" w:rsidP="00780AD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780AD9">
              <w:rPr>
                <w:rFonts w:asciiTheme="minorEastAsia" w:eastAsiaTheme="minorEastAsia" w:hAnsiTheme="minorEastAsia" w:hint="eastAsia"/>
              </w:rPr>
              <w:t>調査及び企画部門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80AD9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80AD9">
              <w:rPr>
                <w:rFonts w:asciiTheme="minorEastAsia" w:eastAsiaTheme="minorEastAsia" w:hAnsiTheme="minorEastAsia" w:hint="eastAsia"/>
              </w:rPr>
              <w:t>情報処理部門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80AD9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80AD9">
              <w:rPr>
                <w:rFonts w:asciiTheme="minorEastAsia" w:eastAsiaTheme="minorEastAsia" w:hAnsiTheme="minorEastAsia" w:hint="eastAsia"/>
              </w:rPr>
              <w:t>研究開発部門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780AD9" w:rsidRDefault="00780AD9" w:rsidP="00346F17">
            <w:pPr>
              <w:ind w:leftChars="150" w:left="318"/>
              <w:rPr>
                <w:rFonts w:asciiTheme="minorEastAsia" w:eastAsiaTheme="minorEastAsia" w:hAnsiTheme="minorEastAsia"/>
              </w:rPr>
            </w:pPr>
            <w:r w:rsidRPr="00E312A7">
              <w:rPr>
                <w:rFonts w:asciiTheme="minorEastAsia" w:eastAsiaTheme="minorEastAsia" w:hAnsiTheme="minorEastAsia" w:hint="eastAsia"/>
              </w:rPr>
              <w:t>国際事業部門</w:t>
            </w:r>
            <w:r>
              <w:rPr>
                <w:rFonts w:asciiTheme="minorEastAsia" w:eastAsiaTheme="minorEastAsia" w:hAnsiTheme="minorEastAsia" w:hint="eastAsia"/>
              </w:rPr>
              <w:t xml:space="preserve"> ・</w:t>
            </w:r>
            <w:r w:rsidR="00346F17" w:rsidRPr="008B79A8">
              <w:rPr>
                <w:rFonts w:asciiTheme="minorEastAsia" w:eastAsiaTheme="minorEastAsia" w:hAnsiTheme="minorEastAsia" w:hint="eastAsia"/>
                <w:color w:val="auto"/>
              </w:rPr>
              <w:t>情報サービス事業部門・</w:t>
            </w:r>
            <w:r w:rsidRPr="00E312A7">
              <w:rPr>
                <w:rFonts w:asciiTheme="minorEastAsia" w:eastAsiaTheme="minorEastAsia" w:hAnsiTheme="minorEastAsia" w:hint="eastAsia"/>
              </w:rPr>
              <w:t>その他管理業務部門</w:t>
            </w:r>
            <w:r>
              <w:rPr>
                <w:rFonts w:asciiTheme="minorEastAsia" w:eastAsiaTheme="minorEastAsia" w:hAnsiTheme="minorEastAsia" w:hint="eastAsia"/>
              </w:rPr>
              <w:t xml:space="preserve"> ）</w:t>
            </w:r>
            <w:bookmarkStart w:id="0" w:name="_GoBack"/>
            <w:bookmarkEnd w:id="0"/>
          </w:p>
          <w:p w:rsidR="00780AD9" w:rsidRDefault="00780AD9" w:rsidP="00780AD9">
            <w:pPr>
              <w:rPr>
                <w:rFonts w:asciiTheme="minorEastAsia" w:eastAsiaTheme="minorEastAsia" w:hAnsiTheme="minorEastAsia"/>
              </w:rPr>
            </w:pPr>
            <w:r w:rsidRPr="00AF420C">
              <w:rPr>
                <w:rFonts w:asciiTheme="minorEastAsia" w:eastAsiaTheme="minorEastAsia" w:hAnsiTheme="minorEastAsia" w:hint="eastAsia"/>
              </w:rPr>
              <w:t>研究所</w:t>
            </w:r>
          </w:p>
          <w:p w:rsidR="00780AD9" w:rsidRPr="00780AD9" w:rsidRDefault="00780AD9" w:rsidP="00FA7C9A">
            <w:r>
              <w:rPr>
                <w:rFonts w:asciiTheme="minorEastAsia" w:eastAsiaTheme="minorEastAsia" w:hAnsiTheme="minorEastAsia" w:hint="eastAsia"/>
              </w:rPr>
              <w:t>研修所</w:t>
            </w:r>
          </w:p>
        </w:tc>
      </w:tr>
      <w:tr w:rsidR="00D6624F" w:rsidTr="00DD2D88">
        <w:tc>
          <w:tcPr>
            <w:tcW w:w="1810" w:type="dxa"/>
            <w:vMerge w:val="restart"/>
            <w:vAlign w:val="center"/>
          </w:tcPr>
          <w:p w:rsidR="007C7CAD" w:rsidRDefault="0009717F" w:rsidP="0009717F">
            <w:r>
              <w:rPr>
                <w:rFonts w:hint="eastAsia"/>
              </w:rPr>
              <w:t>整備計画（※）の事業期間</w:t>
            </w:r>
          </w:p>
        </w:tc>
        <w:tc>
          <w:tcPr>
            <w:tcW w:w="1420" w:type="dxa"/>
          </w:tcPr>
          <w:p w:rsidR="007C7CAD" w:rsidRPr="00A7388B" w:rsidRDefault="0009717F" w:rsidP="00496EE8">
            <w:r>
              <w:rPr>
                <w:rFonts w:hint="eastAsia"/>
              </w:rPr>
              <w:t>開始日</w:t>
            </w:r>
          </w:p>
        </w:tc>
        <w:tc>
          <w:tcPr>
            <w:tcW w:w="5979" w:type="dxa"/>
            <w:gridSpan w:val="3"/>
          </w:tcPr>
          <w:p w:rsidR="007C7CAD" w:rsidRDefault="007C7CAD" w:rsidP="00496EE8">
            <w:r>
              <w:t xml:space="preserve">　　　　　</w:t>
            </w:r>
            <w:r w:rsidRPr="005963FA">
              <w:rPr>
                <w:rFonts w:cs="Times New Roman"/>
              </w:rPr>
              <w:t>年　　月　　日</w:t>
            </w:r>
          </w:p>
        </w:tc>
      </w:tr>
      <w:tr w:rsidR="00D6624F" w:rsidTr="00DD2D88">
        <w:tc>
          <w:tcPr>
            <w:tcW w:w="1810" w:type="dxa"/>
            <w:vMerge/>
          </w:tcPr>
          <w:p w:rsidR="007C7CAD" w:rsidRDefault="007C7CAD" w:rsidP="00496EE8"/>
        </w:tc>
        <w:tc>
          <w:tcPr>
            <w:tcW w:w="1420" w:type="dxa"/>
          </w:tcPr>
          <w:p w:rsidR="007C7CAD" w:rsidRDefault="007C7CAD" w:rsidP="0009717F">
            <w:r>
              <w:t>完了日</w:t>
            </w:r>
          </w:p>
        </w:tc>
        <w:tc>
          <w:tcPr>
            <w:tcW w:w="5979" w:type="dxa"/>
            <w:gridSpan w:val="3"/>
            <w:vAlign w:val="center"/>
          </w:tcPr>
          <w:p w:rsidR="007C7CAD" w:rsidRDefault="007C7CAD" w:rsidP="00496EE8">
            <w:r>
              <w:t xml:space="preserve">　　　　　</w:t>
            </w:r>
            <w:r w:rsidRPr="005963FA">
              <w:rPr>
                <w:rFonts w:cs="Times New Roman"/>
              </w:rPr>
              <w:t>年　　月　　日</w:t>
            </w:r>
          </w:p>
        </w:tc>
      </w:tr>
      <w:tr w:rsidR="00EB2219" w:rsidTr="00DD2D88">
        <w:trPr>
          <w:trHeight w:val="680"/>
        </w:trPr>
        <w:tc>
          <w:tcPr>
            <w:tcW w:w="3230" w:type="dxa"/>
            <w:gridSpan w:val="2"/>
            <w:vAlign w:val="center"/>
          </w:tcPr>
          <w:p w:rsidR="007C7CAD" w:rsidRDefault="007C7CAD" w:rsidP="00496EE8">
            <w:r w:rsidRPr="005963FA">
              <w:t>交付申請額</w:t>
            </w:r>
          </w:p>
        </w:tc>
        <w:tc>
          <w:tcPr>
            <w:tcW w:w="5979" w:type="dxa"/>
            <w:gridSpan w:val="3"/>
            <w:vAlign w:val="center"/>
          </w:tcPr>
          <w:p w:rsidR="007C7CAD" w:rsidRDefault="007C7CAD" w:rsidP="00496EE8">
            <w:pPr>
              <w:ind w:firstLineChars="100" w:firstLine="212"/>
            </w:pPr>
            <w:r w:rsidRPr="005963FA">
              <w:t>金</w:t>
            </w:r>
            <w:r w:rsidRPr="005963FA">
              <w:t xml:space="preserve">       </w:t>
            </w:r>
            <w:r w:rsidRPr="005963FA">
              <w:t xml:space="preserve">　　　　　　　円</w:t>
            </w:r>
          </w:p>
        </w:tc>
      </w:tr>
      <w:tr w:rsidR="00DD2D88" w:rsidTr="00DD2D88">
        <w:tc>
          <w:tcPr>
            <w:tcW w:w="3230" w:type="dxa"/>
            <w:gridSpan w:val="2"/>
            <w:vAlign w:val="center"/>
          </w:tcPr>
          <w:p w:rsidR="00DD2D88" w:rsidRPr="005963FA" w:rsidRDefault="00203AC7" w:rsidP="00632247">
            <w:pPr>
              <w:rPr>
                <w:rFonts w:cs="Times New Roman"/>
              </w:rPr>
            </w:pPr>
            <w:r>
              <w:rPr>
                <w:rFonts w:hint="eastAsia"/>
                <w:color w:val="auto"/>
              </w:rPr>
              <w:t>本社機能の移転に伴う転居</w:t>
            </w:r>
            <w:r w:rsidR="00DD2D88">
              <w:rPr>
                <w:rFonts w:hint="eastAsia"/>
                <w:color w:val="auto"/>
              </w:rPr>
              <w:t>者数</w:t>
            </w:r>
            <w:r w:rsidR="00DD2D88">
              <w:rPr>
                <w:rFonts w:hint="eastAsia"/>
                <w:color w:val="auto"/>
              </w:rPr>
              <w:t>(</w:t>
            </w:r>
            <w:r w:rsidR="000A6BC0">
              <w:rPr>
                <w:rFonts w:hint="eastAsia"/>
                <w:color w:val="auto"/>
              </w:rPr>
              <w:t>住民票を県内に移す</w:t>
            </w:r>
            <w:r w:rsidR="00DD2D88">
              <w:rPr>
                <w:rFonts w:hint="eastAsia"/>
                <w:color w:val="auto"/>
              </w:rPr>
              <w:t>者に限る</w:t>
            </w:r>
            <w:r w:rsidR="00DD2D88">
              <w:rPr>
                <w:rFonts w:hint="eastAsia"/>
                <w:color w:val="auto"/>
              </w:rPr>
              <w:t>)</w:t>
            </w:r>
          </w:p>
        </w:tc>
        <w:tc>
          <w:tcPr>
            <w:tcW w:w="5979" w:type="dxa"/>
            <w:gridSpan w:val="3"/>
            <w:vAlign w:val="center"/>
          </w:tcPr>
          <w:p w:rsidR="00DD2D88" w:rsidRPr="005963FA" w:rsidRDefault="00DD2D88" w:rsidP="00DD2D8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人</w:t>
            </w:r>
          </w:p>
        </w:tc>
      </w:tr>
      <w:tr w:rsidR="00DD2D88" w:rsidTr="00DD2D88">
        <w:tc>
          <w:tcPr>
            <w:tcW w:w="3230" w:type="dxa"/>
            <w:gridSpan w:val="2"/>
            <w:vMerge w:val="restart"/>
            <w:vAlign w:val="center"/>
          </w:tcPr>
          <w:p w:rsidR="00DD2D88" w:rsidRDefault="00DD2D88" w:rsidP="00DD2D88">
            <w:r w:rsidRPr="005963FA">
              <w:rPr>
                <w:rFonts w:cs="Times New Roman"/>
              </w:rPr>
              <w:t>本件責任者及び担当者</w:t>
            </w:r>
          </w:p>
        </w:tc>
        <w:tc>
          <w:tcPr>
            <w:tcW w:w="1993" w:type="dxa"/>
            <w:vAlign w:val="center"/>
          </w:tcPr>
          <w:p w:rsidR="00DD2D88" w:rsidRPr="005963FA" w:rsidRDefault="00DD2D88" w:rsidP="00DD2D88">
            <w:pPr>
              <w:jc w:val="center"/>
            </w:pPr>
            <w:r>
              <w:t>責任者氏名</w:t>
            </w:r>
          </w:p>
        </w:tc>
        <w:tc>
          <w:tcPr>
            <w:tcW w:w="1993" w:type="dxa"/>
            <w:vAlign w:val="center"/>
          </w:tcPr>
          <w:p w:rsidR="00DD2D88" w:rsidRPr="005963FA" w:rsidRDefault="00DD2D88" w:rsidP="00DD2D88">
            <w:pPr>
              <w:jc w:val="center"/>
            </w:pPr>
            <w:r w:rsidRPr="005963FA">
              <w:rPr>
                <w:rFonts w:cs="Times New Roman"/>
              </w:rPr>
              <w:t>担当者氏名</w:t>
            </w:r>
          </w:p>
        </w:tc>
        <w:tc>
          <w:tcPr>
            <w:tcW w:w="1993" w:type="dxa"/>
            <w:vAlign w:val="center"/>
          </w:tcPr>
          <w:p w:rsidR="00DD2D88" w:rsidRPr="005963FA" w:rsidRDefault="00DD2D88" w:rsidP="00DD2D88">
            <w:pPr>
              <w:jc w:val="center"/>
            </w:pPr>
            <w:r w:rsidRPr="005963FA">
              <w:rPr>
                <w:rFonts w:cs="Times New Roman"/>
              </w:rPr>
              <w:t>連絡先</w:t>
            </w:r>
          </w:p>
        </w:tc>
      </w:tr>
      <w:tr w:rsidR="00DD2D88" w:rsidTr="00DD2D88">
        <w:trPr>
          <w:trHeight w:val="680"/>
        </w:trPr>
        <w:tc>
          <w:tcPr>
            <w:tcW w:w="3230" w:type="dxa"/>
            <w:gridSpan w:val="2"/>
            <w:vMerge/>
            <w:vAlign w:val="center"/>
          </w:tcPr>
          <w:p w:rsidR="00DD2D88" w:rsidRDefault="00DD2D88" w:rsidP="00DD2D88"/>
        </w:tc>
        <w:tc>
          <w:tcPr>
            <w:tcW w:w="1993" w:type="dxa"/>
            <w:vAlign w:val="center"/>
          </w:tcPr>
          <w:p w:rsidR="00DD2D88" w:rsidRPr="005963FA" w:rsidRDefault="00DD2D88" w:rsidP="00DD2D88"/>
        </w:tc>
        <w:tc>
          <w:tcPr>
            <w:tcW w:w="1993" w:type="dxa"/>
            <w:vAlign w:val="center"/>
          </w:tcPr>
          <w:p w:rsidR="00DD2D88" w:rsidRPr="005963FA" w:rsidRDefault="00DD2D88" w:rsidP="00DD2D88"/>
        </w:tc>
        <w:tc>
          <w:tcPr>
            <w:tcW w:w="1993" w:type="dxa"/>
            <w:vAlign w:val="center"/>
          </w:tcPr>
          <w:p w:rsidR="00DD2D88" w:rsidRPr="005963FA" w:rsidRDefault="00DD2D88" w:rsidP="00DD2D88"/>
        </w:tc>
      </w:tr>
    </w:tbl>
    <w:p w:rsidR="007C7CAD" w:rsidRDefault="0009717F" w:rsidP="007C7CAD">
      <w:pPr>
        <w:rPr>
          <w:rFonts w:cs="Times New Roman"/>
        </w:rPr>
      </w:pPr>
      <w:r>
        <w:rPr>
          <w:rFonts w:cs="Times New Roman" w:hint="eastAsia"/>
        </w:rPr>
        <w:t>※地方活力向上地域等特定業務施設整備計画のことを指す</w:t>
      </w:r>
    </w:p>
    <w:p w:rsidR="00AF5D55" w:rsidRDefault="00AF5D55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7C7CAD" w:rsidRDefault="007C7CAD" w:rsidP="007C7CAD">
      <w:pPr>
        <w:rPr>
          <w:rFonts w:cs="Times New Roman"/>
        </w:rPr>
      </w:pPr>
      <w:r>
        <w:rPr>
          <w:rFonts w:cs="Times New Roman"/>
        </w:rPr>
        <w:lastRenderedPageBreak/>
        <w:t>【補助金入金口座】</w:t>
      </w: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C7CAD" w:rsidTr="00496EE8">
        <w:trPr>
          <w:trHeight w:val="454"/>
        </w:trPr>
        <w:tc>
          <w:tcPr>
            <w:tcW w:w="2689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金融機関（銀行等）名</w:t>
            </w: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</w:p>
        </w:tc>
      </w:tr>
      <w:tr w:rsidR="007C7CAD" w:rsidTr="00496EE8">
        <w:trPr>
          <w:trHeight w:val="454"/>
        </w:trPr>
        <w:tc>
          <w:tcPr>
            <w:tcW w:w="2689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支店名</w:t>
            </w: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本店・（　　　　　）支店</w:t>
            </w:r>
          </w:p>
        </w:tc>
      </w:tr>
      <w:tr w:rsidR="007C7CAD" w:rsidTr="00496EE8">
        <w:trPr>
          <w:trHeight w:val="454"/>
        </w:trPr>
        <w:tc>
          <w:tcPr>
            <w:tcW w:w="2689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預金種別</w:t>
            </w: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普通　　・　　当座</w:t>
            </w:r>
          </w:p>
        </w:tc>
      </w:tr>
      <w:tr w:rsidR="007C7CAD" w:rsidTr="00496EE8">
        <w:trPr>
          <w:trHeight w:val="454"/>
        </w:trPr>
        <w:tc>
          <w:tcPr>
            <w:tcW w:w="2689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</w:p>
        </w:tc>
      </w:tr>
      <w:tr w:rsidR="007C7CAD" w:rsidTr="00496EE8">
        <w:tc>
          <w:tcPr>
            <w:tcW w:w="2689" w:type="dxa"/>
            <w:vMerge w:val="restart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rPr>
                <w:rFonts w:cs="Times New Roman"/>
              </w:rPr>
            </w:pPr>
            <w:r>
              <w:rPr>
                <w:rFonts w:cs="Times New Roman"/>
              </w:rPr>
              <w:t>（ﾌﾘｶﾞﾅ）</w:t>
            </w:r>
          </w:p>
        </w:tc>
      </w:tr>
      <w:tr w:rsidR="007C7CAD" w:rsidTr="00496EE8">
        <w:trPr>
          <w:trHeight w:val="567"/>
        </w:trPr>
        <w:tc>
          <w:tcPr>
            <w:tcW w:w="2689" w:type="dxa"/>
            <w:vMerge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vAlign w:val="center"/>
          </w:tcPr>
          <w:p w:rsidR="007C7CAD" w:rsidRDefault="007C7CAD" w:rsidP="00496EE8">
            <w:pPr>
              <w:jc w:val="center"/>
              <w:rPr>
                <w:rFonts w:cs="Times New Roman"/>
              </w:rPr>
            </w:pPr>
          </w:p>
        </w:tc>
      </w:tr>
    </w:tbl>
    <w:p w:rsidR="007C7CAD" w:rsidRDefault="007C7CAD" w:rsidP="00AF5D55">
      <w:pPr>
        <w:ind w:left="212" w:hangingChars="100" w:hanging="212"/>
      </w:pPr>
      <w:r>
        <w:t>※</w:t>
      </w:r>
      <w:r>
        <w:t>補助金申請者と同一名義の口座とし、口座番号及び名義が確認できる預金通帳の写しを　添付すること。</w:t>
      </w:r>
    </w:p>
    <w:p w:rsidR="007C7CAD" w:rsidRDefault="007C7CAD" w:rsidP="007C7CAD"/>
    <w:p w:rsidR="007C7CAD" w:rsidRPr="005963FA" w:rsidRDefault="007C7CAD" w:rsidP="007C7CAD">
      <w:r w:rsidRPr="005963FA">
        <w:t>添付資料</w:t>
      </w:r>
    </w:p>
    <w:p w:rsidR="0009717F" w:rsidRPr="0009717F" w:rsidRDefault="0009717F" w:rsidP="0009717F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09717F">
        <w:rPr>
          <w:rFonts w:asciiTheme="minorEastAsia" w:eastAsiaTheme="minorEastAsia" w:hAnsiTheme="minorEastAsia" w:hint="eastAsia"/>
        </w:rPr>
        <w:t>福島県本社機能移転促進事業費補助金申請</w:t>
      </w:r>
      <w:r w:rsidR="000F20A6">
        <w:rPr>
          <w:rFonts w:asciiTheme="minorEastAsia" w:eastAsiaTheme="minorEastAsia" w:hAnsiTheme="minorEastAsia" w:hint="eastAsia"/>
        </w:rPr>
        <w:t>（交付</w:t>
      </w:r>
      <w:r w:rsidRPr="0009717F">
        <w:rPr>
          <w:rFonts w:asciiTheme="minorEastAsia" w:eastAsiaTheme="minorEastAsia" w:hAnsiTheme="minorEastAsia" w:hint="eastAsia"/>
        </w:rPr>
        <w:t>）額内訳書（第２号様式）</w:t>
      </w:r>
    </w:p>
    <w:p w:rsidR="0009717F" w:rsidRDefault="0009717F" w:rsidP="0009717F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転居者一覧表（</w:t>
      </w:r>
      <w:r w:rsidRPr="001F73C7">
        <w:rPr>
          <w:rFonts w:asciiTheme="minorEastAsia" w:eastAsiaTheme="minorEastAsia" w:hAnsiTheme="minor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Pr="001F73C7">
        <w:rPr>
          <w:rFonts w:asciiTheme="minorEastAsia" w:eastAsiaTheme="minorEastAsia" w:hAnsiTheme="minorEastAsia"/>
        </w:rPr>
        <w:t>号様式</w:t>
      </w:r>
      <w:r w:rsidRPr="001F73C7">
        <w:rPr>
          <w:rFonts w:asciiTheme="minorEastAsia" w:eastAsiaTheme="minorEastAsia" w:hAnsiTheme="minorEastAsia" w:hint="eastAsia"/>
        </w:rPr>
        <w:t>別紙の１）</w:t>
      </w:r>
    </w:p>
    <w:p w:rsidR="0009717F" w:rsidRDefault="00F753D5" w:rsidP="0009717F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整備計画及び認定通知書の写し</w:t>
      </w:r>
    </w:p>
    <w:p w:rsidR="00F753D5" w:rsidRPr="001F73C7" w:rsidRDefault="00F753D5" w:rsidP="00F753D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暴力団等反社会的勢力でないことの表明・確約書・同意書（第３号様式）</w:t>
      </w:r>
    </w:p>
    <w:p w:rsidR="00AF5D55" w:rsidRPr="001F73C7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役員一覧（第３号様式別紙）</w:t>
      </w:r>
    </w:p>
    <w:p w:rsidR="00AF5D55" w:rsidRPr="001F73C7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cs="ＭＳ 明朝" w:hint="eastAsia"/>
          <w:kern w:val="0"/>
          <w:szCs w:val="21"/>
        </w:rPr>
        <w:t>決算書の写し（最新決算年度のもの）</w:t>
      </w:r>
    </w:p>
    <w:p w:rsidR="00AF5D55" w:rsidRPr="001F73C7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cs="ＭＳ 明朝" w:hint="eastAsia"/>
          <w:kern w:val="0"/>
          <w:szCs w:val="21"/>
        </w:rPr>
        <w:t>定款の写し</w:t>
      </w:r>
    </w:p>
    <w:p w:rsidR="00AF5D55" w:rsidRPr="00AF5D55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cs="ＭＳ 明朝" w:hint="eastAsia"/>
          <w:kern w:val="0"/>
          <w:szCs w:val="21"/>
        </w:rPr>
        <w:t>登記事項証明書（発行日が６カ月以内のものに限る）</w:t>
      </w:r>
    </w:p>
    <w:p w:rsidR="00AF5D55" w:rsidRPr="001F73C7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補助対象経費が確認できる書類</w:t>
      </w:r>
    </w:p>
    <w:p w:rsidR="007C7CAD" w:rsidRDefault="00AF5D55" w:rsidP="00AF5D55">
      <w:pPr>
        <w:pStyle w:val="a9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その他知事が必要と認めるもの</w:t>
      </w:r>
    </w:p>
    <w:p w:rsidR="00AF5D55" w:rsidRDefault="00AF5D55" w:rsidP="00427B1E">
      <w:pPr>
        <w:ind w:leftChars="100" w:left="424" w:hangingChars="100" w:hanging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1F73C7">
        <w:rPr>
          <w:rFonts w:asciiTheme="minorEastAsia" w:eastAsiaTheme="minorEastAsia" w:hAnsiTheme="minorEastAsia" w:hint="eastAsia"/>
        </w:rPr>
        <w:t>整備計画の認定申請等において既に</w:t>
      </w:r>
      <w:r>
        <w:rPr>
          <w:rFonts w:asciiTheme="minorEastAsia" w:eastAsiaTheme="minorEastAsia" w:hAnsiTheme="minorEastAsia" w:hint="eastAsia"/>
        </w:rPr>
        <w:t>提出済の</w:t>
      </w:r>
      <w:r w:rsidRPr="001F73C7">
        <w:rPr>
          <w:rFonts w:asciiTheme="minorEastAsia" w:eastAsiaTheme="minorEastAsia" w:hAnsiTheme="minorEastAsia" w:hint="eastAsia"/>
        </w:rPr>
        <w:t>書類は省略</w:t>
      </w:r>
      <w:r>
        <w:rPr>
          <w:rFonts w:asciiTheme="minorEastAsia" w:eastAsiaTheme="minorEastAsia" w:hAnsiTheme="minorEastAsia" w:hint="eastAsia"/>
        </w:rPr>
        <w:t>可。</w:t>
      </w:r>
      <w:r w:rsidRPr="001F73C7">
        <w:rPr>
          <w:rFonts w:asciiTheme="minorEastAsia" w:eastAsiaTheme="minorEastAsia" w:hAnsiTheme="minorEastAsia" w:hint="eastAsia"/>
        </w:rPr>
        <w:t>ただし、</w:t>
      </w:r>
      <w:r>
        <w:rPr>
          <w:rFonts w:asciiTheme="minorEastAsia" w:eastAsiaTheme="minorEastAsia" w:hAnsiTheme="minorEastAsia" w:hint="eastAsia"/>
        </w:rPr>
        <w:t>内容に変更が生じている場合は提出すること</w:t>
      </w:r>
      <w:r w:rsidRPr="001F73C7">
        <w:rPr>
          <w:rFonts w:asciiTheme="minorEastAsia" w:eastAsiaTheme="minorEastAsia" w:hAnsiTheme="minorEastAsia" w:hint="eastAsia"/>
        </w:rPr>
        <w:t>。</w:t>
      </w:r>
    </w:p>
    <w:sectPr w:rsidR="00AF5D55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46F17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58B4"/>
    <w:rsid w:val="00426FA0"/>
    <w:rsid w:val="00427B1E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9A8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3E96-B07C-4EE9-A9CA-98F7D471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8</cp:revision>
  <cp:lastPrinted>2021-11-08T23:52:00Z</cp:lastPrinted>
  <dcterms:created xsi:type="dcterms:W3CDTF">2019-01-10T13:16:00Z</dcterms:created>
  <dcterms:modified xsi:type="dcterms:W3CDTF">2022-04-12T00:07:00Z</dcterms:modified>
</cp:coreProperties>
</file>