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CC7675">
        <w:rPr>
          <w:rFonts w:hAnsi="ＭＳ 明朝"/>
          <w:szCs w:val="21"/>
        </w:rPr>
        <w:t>旧小高商業高校土地境界確定測量・地積更正登記</w:t>
      </w:r>
      <w:r w:rsidR="00CC7675" w:rsidRPr="001344DE">
        <w:rPr>
          <w:rFonts w:hAnsi="ＭＳ 明朝"/>
          <w:szCs w:val="21"/>
        </w:rPr>
        <w:t>業務</w:t>
      </w:r>
      <w:r w:rsidR="00CC7675">
        <w:rPr>
          <w:rFonts w:hAnsi="ＭＳ 明朝"/>
          <w:szCs w:val="21"/>
        </w:rPr>
        <w:t>委託</w:t>
      </w:r>
    </w:p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="00CC7675">
        <w:rPr>
          <w:rFonts w:hAnsi="ＭＳ 明朝"/>
          <w:szCs w:val="21"/>
        </w:rPr>
        <w:t>旧小高商業高校土地境界確定測量・地積更正登記</w:t>
      </w:r>
      <w:r w:rsidR="00CC7675" w:rsidRPr="001344DE">
        <w:rPr>
          <w:rFonts w:hAnsi="ＭＳ 明朝"/>
          <w:szCs w:val="21"/>
        </w:rPr>
        <w:t>業務</w:t>
      </w:r>
      <w:r w:rsidR="00CC7675">
        <w:rPr>
          <w:rFonts w:hAnsi="ＭＳ 明朝"/>
          <w:szCs w:val="21"/>
        </w:rPr>
        <w:t>委託</w:t>
      </w:r>
      <w:bookmarkStart w:id="0" w:name="_GoBack"/>
      <w:bookmarkEnd w:id="0"/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B4E18"/>
    <w:rsid w:val="001F63B7"/>
    <w:rsid w:val="00205137"/>
    <w:rsid w:val="002070B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5FB1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5411D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32AF6"/>
    <w:rsid w:val="00B373A7"/>
    <w:rsid w:val="00B45459"/>
    <w:rsid w:val="00B50703"/>
    <w:rsid w:val="00B510CE"/>
    <w:rsid w:val="00B51B38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A2D3F"/>
    <w:rsid w:val="00CA33C5"/>
    <w:rsid w:val="00CB53D8"/>
    <w:rsid w:val="00CC7675"/>
    <w:rsid w:val="00D06BFE"/>
    <w:rsid w:val="00D32B18"/>
    <w:rsid w:val="00D41C4C"/>
    <w:rsid w:val="00D43F6D"/>
    <w:rsid w:val="00D55D25"/>
    <w:rsid w:val="00D651AC"/>
    <w:rsid w:val="00D70B5D"/>
    <w:rsid w:val="00D96249"/>
    <w:rsid w:val="00DB5FBE"/>
    <w:rsid w:val="00DC2E86"/>
    <w:rsid w:val="00DE0363"/>
    <w:rsid w:val="00DE197E"/>
    <w:rsid w:val="00DF510F"/>
    <w:rsid w:val="00E11F10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2BFB4-0957-456D-9806-5331F9D7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川崎 加奈子</cp:lastModifiedBy>
  <cp:revision>24</cp:revision>
  <cp:lastPrinted>2021-10-07T02:02:00Z</cp:lastPrinted>
  <dcterms:created xsi:type="dcterms:W3CDTF">2021-10-05T00:20:00Z</dcterms:created>
  <dcterms:modified xsi:type="dcterms:W3CDTF">2024-02-28T09:38:00Z</dcterms:modified>
</cp:coreProperties>
</file>