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4D5BC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5D7B03">
        <w:rPr>
          <w:rFonts w:asciiTheme="minorEastAsia" w:hAnsiTheme="minorEastAsia" w:hint="eastAsia"/>
          <w:kern w:val="0"/>
          <w:szCs w:val="21"/>
        </w:rPr>
        <w:t>尾瀬魅力発信強化</w:t>
      </w:r>
      <w:r w:rsidR="003E27B1" w:rsidRPr="003E27B1">
        <w:rPr>
          <w:rFonts w:asciiTheme="minorEastAsia" w:hAnsiTheme="minorEastAsia" w:hint="eastAsia"/>
          <w:kern w:val="0"/>
          <w:szCs w:val="21"/>
        </w:rPr>
        <w:t>事業</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5D7B03" w:rsidRPr="00277A0E">
        <w:rPr>
          <w:rFonts w:asciiTheme="majorEastAsia" w:eastAsiaTheme="majorEastAsia" w:hAnsiTheme="majorEastAsia" w:hint="eastAsia"/>
          <w:sz w:val="24"/>
          <w:szCs w:val="24"/>
        </w:rPr>
        <w:t>尾瀬魅力発信強化</w:t>
      </w:r>
      <w:r w:rsidRPr="00277A0E">
        <w:rPr>
          <w:rFonts w:asciiTheme="majorEastAsia" w:eastAsiaTheme="majorEastAsia" w:hAnsiTheme="majorEastAsia" w:hint="eastAsia"/>
          <w:sz w:val="24"/>
          <w:szCs w:val="24"/>
        </w:rPr>
        <w:t>事業</w:t>
      </w:r>
    </w:p>
    <w:p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hint="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hint="eastAsia"/>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Pr="00C343ED">
        <w:rPr>
          <w:rFonts w:asciiTheme="minorEastAsia" w:hAnsiTheme="minorEastAsia" w:hint="eastAsia"/>
          <w:szCs w:val="21"/>
        </w:rPr>
        <w:t xml:space="preserve">　本公告に示した業務に技術上類似する業務を過去５年以内に実施した実績があり、且つ、確実に履行できる者であること。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hint="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bookmarkStart w:id="0" w:name="_GoBack"/>
      <w:bookmarkEnd w:id="0"/>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Pr="008B0A8F">
        <w:rPr>
          <w:rFonts w:asciiTheme="minorEastAsia" w:hAnsiTheme="minorEastAsia" w:hint="eastAsia"/>
          <w:kern w:val="0"/>
          <w:sz w:val="24"/>
          <w:szCs w:val="24"/>
        </w:rPr>
        <w:t>ふくしま</w:t>
      </w:r>
      <w:r w:rsidR="005D7B03">
        <w:rPr>
          <w:rFonts w:asciiTheme="minorEastAsia" w:hAnsiTheme="minorEastAsia" w:hint="eastAsia"/>
          <w:kern w:val="0"/>
          <w:sz w:val="24"/>
          <w:szCs w:val="24"/>
        </w:rPr>
        <w:t>尾瀬魅力発信強化</w:t>
      </w:r>
      <w:r w:rsidRPr="008B0A8F">
        <w:rPr>
          <w:rFonts w:asciiTheme="minorEastAsia" w:hAnsiTheme="minorEastAsia" w:hint="eastAsia"/>
          <w:kern w:val="0"/>
          <w:sz w:val="24"/>
          <w:szCs w:val="24"/>
        </w:rPr>
        <w:t>事業</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7228"/>
    <w:rsid w:val="008E21E6"/>
    <w:rsid w:val="008F2EED"/>
    <w:rsid w:val="00941447"/>
    <w:rsid w:val="00955256"/>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33E555C"/>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F37BC-4644-4178-9EB2-1148B319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渡邉 郁恵</cp:lastModifiedBy>
  <cp:revision>38</cp:revision>
  <cp:lastPrinted>2022-04-04T07:43:00Z</cp:lastPrinted>
  <dcterms:created xsi:type="dcterms:W3CDTF">2013-10-04T09:47:00Z</dcterms:created>
  <dcterms:modified xsi:type="dcterms:W3CDTF">2024-03-07T01:10:00Z</dcterms:modified>
</cp:coreProperties>
</file>