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BF70" w14:textId="77777777" w:rsidR="00FD49A1" w:rsidRPr="00684DEB" w:rsidRDefault="009E66AD">
      <w:pPr>
        <w:adjustRightInd/>
        <w:rPr>
          <w:rFonts w:asciiTheme="minorEastAsia" w:eastAsiaTheme="minorEastAsia" w:hAnsiTheme="minorEastAsia" w:cs="Times New Roman"/>
          <w:sz w:val="24"/>
          <w:szCs w:val="24"/>
        </w:rPr>
      </w:pPr>
      <w:r w:rsidRPr="00684DEB">
        <w:rPr>
          <w:rFonts w:asciiTheme="minorEastAsia" w:eastAsiaTheme="minorEastAsia" w:hAnsiTheme="minorEastAsia" w:cs="ＭＳ ゴシック" w:hint="eastAsia"/>
          <w:sz w:val="24"/>
          <w:szCs w:val="24"/>
        </w:rPr>
        <w:t>様式第１</w:t>
      </w:r>
      <w:r w:rsidR="00FD49A1" w:rsidRPr="00684DEB">
        <w:rPr>
          <w:rFonts w:asciiTheme="minorEastAsia" w:eastAsiaTheme="minorEastAsia" w:hAnsiTheme="minorEastAsia" w:cs="ＭＳ ゴシック" w:hint="eastAsia"/>
          <w:sz w:val="24"/>
          <w:szCs w:val="24"/>
        </w:rPr>
        <w:t>号（添書不要）</w:t>
      </w:r>
    </w:p>
    <w:p w14:paraId="4C1BE262" w14:textId="77777777" w:rsidR="008607EA" w:rsidRPr="00684DEB" w:rsidRDefault="00FD49A1" w:rsidP="008607EA">
      <w:pPr>
        <w:adjustRightInd/>
        <w:spacing w:line="486" w:lineRule="exact"/>
        <w:jc w:val="center"/>
        <w:rPr>
          <w:rFonts w:asciiTheme="majorEastAsia" w:eastAsiaTheme="majorEastAsia" w:hAnsiTheme="majorEastAsia" w:cs="Times New Roman"/>
          <w:sz w:val="36"/>
          <w:szCs w:val="36"/>
        </w:rPr>
      </w:pPr>
      <w:r w:rsidRPr="00684DEB">
        <w:rPr>
          <w:rFonts w:asciiTheme="majorEastAsia" w:eastAsiaTheme="majorEastAsia" w:hAnsiTheme="majorEastAsia" w:cs="ＭＳ ゴシック" w:hint="eastAsia"/>
          <w:sz w:val="36"/>
          <w:szCs w:val="36"/>
        </w:rPr>
        <w:t>質</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問</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書</w:t>
      </w:r>
    </w:p>
    <w:p w14:paraId="64C8BA5E" w14:textId="77777777" w:rsidR="008607EA" w:rsidRDefault="00FD49A1" w:rsidP="008607EA">
      <w:pPr>
        <w:wordWrap w:val="0"/>
        <w:adjustRightInd/>
        <w:ind w:right="54"/>
        <w:jc w:val="right"/>
        <w:rPr>
          <w:rFonts w:asciiTheme="minorEastAsia" w:eastAsiaTheme="minorEastAsia" w:hAnsiTheme="minorEastAsia" w:cs="ＭＳ ゴシック"/>
        </w:rPr>
      </w:pPr>
      <w:r w:rsidRPr="001A4F7F">
        <w:rPr>
          <w:rFonts w:asciiTheme="minorEastAsia" w:eastAsiaTheme="minorEastAsia" w:hAnsiTheme="minorEastAsia" w:cs="ＭＳ ゴシック"/>
        </w:rPr>
        <w:t xml:space="preserve"> </w:t>
      </w:r>
    </w:p>
    <w:p w14:paraId="03A2A728" w14:textId="77777777" w:rsidR="00FD49A1" w:rsidRPr="006A5AB4" w:rsidRDefault="0031054F" w:rsidP="006A5AB4">
      <w:pPr>
        <w:adjustRightInd/>
        <w:ind w:right="54"/>
        <w:jc w:val="right"/>
        <w:rPr>
          <w:rFonts w:asciiTheme="minorEastAsia" w:eastAsiaTheme="minorEastAsia" w:hAnsiTheme="minorEastAsia" w:cs="ＭＳ ゴシック"/>
          <w:sz w:val="24"/>
          <w:szCs w:val="24"/>
        </w:rPr>
      </w:pPr>
      <w:r w:rsidRPr="00E928E0">
        <w:rPr>
          <w:rFonts w:asciiTheme="minorEastAsia" w:eastAsiaTheme="minorEastAsia" w:hAnsiTheme="minorEastAsia" w:cs="ＭＳ ゴシック" w:hint="eastAsia"/>
          <w:sz w:val="24"/>
          <w:szCs w:val="24"/>
        </w:rPr>
        <w:t>令和</w:t>
      </w:r>
      <w:r w:rsidR="00AC1100">
        <w:rPr>
          <w:rFonts w:asciiTheme="minorEastAsia" w:eastAsiaTheme="minorEastAsia" w:hAnsiTheme="minorEastAsia" w:cs="ＭＳ ゴシック" w:hint="eastAsia"/>
          <w:sz w:val="24"/>
          <w:szCs w:val="24"/>
        </w:rPr>
        <w:t xml:space="preserve">　</w:t>
      </w:r>
      <w:r w:rsidR="00FD49A1" w:rsidRPr="00E928E0">
        <w:rPr>
          <w:rFonts w:asciiTheme="minorEastAsia" w:eastAsiaTheme="minorEastAsia" w:hAnsiTheme="minorEastAsia" w:cs="ＭＳ ゴシック" w:hint="eastAsia"/>
          <w:sz w:val="24"/>
          <w:szCs w:val="24"/>
        </w:rPr>
        <w:t>年　　月　　日</w:t>
      </w:r>
    </w:p>
    <w:p w14:paraId="11F35871" w14:textId="77777777" w:rsidR="00FD49A1" w:rsidRPr="008607EA" w:rsidRDefault="00FD49A1">
      <w:pPr>
        <w:adjustRightInd/>
        <w:rPr>
          <w:rFonts w:asciiTheme="minorEastAsia" w:eastAsiaTheme="minorEastAsia" w:hAnsiTheme="minorEastAsia" w:cs="Times New Roman"/>
          <w:sz w:val="24"/>
          <w:szCs w:val="24"/>
        </w:rPr>
      </w:pPr>
    </w:p>
    <w:p w14:paraId="3F948F4A"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会</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社</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名</w:t>
      </w:r>
    </w:p>
    <w:p w14:paraId="4149D21D"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担</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当</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者</w:t>
      </w:r>
    </w:p>
    <w:p w14:paraId="480E8045"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連絡先（電話）</w:t>
      </w:r>
    </w:p>
    <w:p w14:paraId="6F5BB9D2" w14:textId="77777777" w:rsidR="00FD49A1" w:rsidRPr="008607EA" w:rsidRDefault="00B84A0A">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Pr="008607EA">
        <w:rPr>
          <w:rFonts w:asciiTheme="minorEastAsia" w:eastAsiaTheme="minorEastAsia" w:hAnsiTheme="minorEastAsia" w:cs="ＭＳ ゴシック" w:hint="eastAsia"/>
          <w:sz w:val="24"/>
          <w:szCs w:val="24"/>
        </w:rPr>
        <w:t>ＦＡＸ</w:t>
      </w:r>
      <w:r w:rsidR="00FD49A1" w:rsidRPr="008607EA">
        <w:rPr>
          <w:rFonts w:asciiTheme="minorEastAsia" w:eastAsiaTheme="minorEastAsia" w:hAnsiTheme="minorEastAsia" w:cs="ＭＳ ゴシック" w:hint="eastAsia"/>
          <w:sz w:val="24"/>
          <w:szCs w:val="24"/>
        </w:rPr>
        <w:t>）</w:t>
      </w:r>
    </w:p>
    <w:p w14:paraId="2CF49691" w14:textId="77777777"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004D7FEE" w:rsidRPr="008607EA">
        <w:rPr>
          <w:rFonts w:asciiTheme="minorEastAsia" w:eastAsiaTheme="minorEastAsia" w:hAnsiTheme="minorEastAsia" w:cs="ＭＳ ゴシック"/>
          <w:sz w:val="24"/>
          <w:szCs w:val="24"/>
        </w:rPr>
        <w:t>E-mail</w:t>
      </w:r>
      <w:r w:rsidRPr="008607EA">
        <w:rPr>
          <w:rFonts w:asciiTheme="minorEastAsia" w:eastAsiaTheme="minorEastAsia" w:hAnsiTheme="minorEastAsia" w:cs="ＭＳ ゴシック"/>
          <w:sz w:val="24"/>
          <w:szCs w:val="24"/>
        </w:rPr>
        <w:t>)</w:t>
      </w:r>
    </w:p>
    <w:p w14:paraId="3E40F418" w14:textId="77777777" w:rsidR="00FD49A1" w:rsidRPr="008607EA" w:rsidRDefault="00FD49A1">
      <w:pPr>
        <w:adjustRightInd/>
        <w:rPr>
          <w:rFonts w:asciiTheme="minorEastAsia" w:eastAsiaTheme="minorEastAsia" w:hAnsiTheme="minorEastAsia" w:cs="Times New Roman"/>
          <w:sz w:val="24"/>
          <w:szCs w:val="24"/>
        </w:rPr>
      </w:pPr>
    </w:p>
    <w:p w14:paraId="5CE11821" w14:textId="77777777" w:rsidR="00FD49A1" w:rsidRPr="008607EA" w:rsidRDefault="00E30052" w:rsidP="00E30052">
      <w:pPr>
        <w:adjustRightInd/>
        <w:jc w:val="left"/>
        <w:rPr>
          <w:rFonts w:asciiTheme="minorEastAsia" w:eastAsiaTheme="minorEastAsia" w:hAnsiTheme="minorEastAsia" w:cs="Times New Roman"/>
          <w:sz w:val="24"/>
          <w:szCs w:val="24"/>
        </w:rPr>
      </w:pPr>
      <w:r w:rsidRPr="008607EA">
        <w:rPr>
          <w:rFonts w:asciiTheme="minorEastAsia" w:eastAsiaTheme="minorEastAsia" w:hAnsiTheme="minorEastAsia" w:hint="eastAsia"/>
          <w:sz w:val="24"/>
          <w:szCs w:val="24"/>
        </w:rPr>
        <w:t xml:space="preserve">　</w:t>
      </w:r>
      <w:r w:rsidR="00115CAD" w:rsidRPr="008607EA">
        <w:rPr>
          <w:rFonts w:asciiTheme="minorEastAsia" w:eastAsiaTheme="minorEastAsia" w:hAnsiTheme="minorEastAsia" w:hint="eastAsia"/>
          <w:sz w:val="24"/>
          <w:szCs w:val="24"/>
        </w:rPr>
        <w:t>福島空港</w:t>
      </w:r>
      <w:r w:rsidR="00590F2D">
        <w:rPr>
          <w:rFonts w:asciiTheme="minorEastAsia" w:eastAsiaTheme="minorEastAsia" w:hAnsiTheme="minorEastAsia" w:hint="eastAsia"/>
          <w:sz w:val="24"/>
          <w:szCs w:val="24"/>
        </w:rPr>
        <w:t>うつくしま・ちゅらしまラジオ</w:t>
      </w:r>
      <w:r w:rsidR="007F1421">
        <w:rPr>
          <w:rFonts w:asciiTheme="minorEastAsia" w:eastAsiaTheme="minorEastAsia" w:hAnsiTheme="minorEastAsia" w:hint="eastAsia"/>
          <w:sz w:val="24"/>
          <w:szCs w:val="24"/>
        </w:rPr>
        <w:t>広報</w:t>
      </w:r>
      <w:r w:rsidR="00115CAD" w:rsidRPr="008607EA">
        <w:rPr>
          <w:rFonts w:asciiTheme="minorEastAsia" w:eastAsiaTheme="minorEastAsia" w:hAnsiTheme="minorEastAsia" w:hint="eastAsia"/>
          <w:sz w:val="24"/>
          <w:szCs w:val="24"/>
        </w:rPr>
        <w:t>事業</w:t>
      </w:r>
      <w:r w:rsidRPr="008607EA">
        <w:rPr>
          <w:rFonts w:asciiTheme="minorEastAsia" w:eastAsiaTheme="minorEastAsia" w:hAnsiTheme="minorEastAsia" w:cs="ＭＳ ゴシック" w:hint="eastAsia"/>
          <w:sz w:val="24"/>
          <w:szCs w:val="24"/>
        </w:rPr>
        <w:t>公募型プロポーザル</w:t>
      </w:r>
      <w:r w:rsidR="00FD49A1" w:rsidRPr="008607EA">
        <w:rPr>
          <w:rFonts w:asciiTheme="minorEastAsia" w:eastAsiaTheme="minorEastAsia" w:hAnsiTheme="minorEastAsia" w:cs="ＭＳ ゴシック" w:hint="eastAsia"/>
          <w:sz w:val="24"/>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8607EA" w14:paraId="1151F8A8" w14:textId="77777777">
        <w:tc>
          <w:tcPr>
            <w:tcW w:w="3012" w:type="dxa"/>
            <w:tcBorders>
              <w:top w:val="single" w:sz="4" w:space="0" w:color="000000"/>
              <w:left w:val="single" w:sz="4" w:space="0" w:color="000000"/>
              <w:bottom w:val="single" w:sz="4" w:space="0" w:color="000000"/>
              <w:right w:val="single" w:sz="4" w:space="0" w:color="000000"/>
            </w:tcBorders>
          </w:tcPr>
          <w:p w14:paraId="42679AE8" w14:textId="77777777"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14:paraId="1BAE85DC" w14:textId="77777777"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質問内容</w:t>
            </w:r>
          </w:p>
        </w:tc>
      </w:tr>
      <w:tr w:rsidR="00FD49A1" w:rsidRPr="008607EA" w14:paraId="4938E56F" w14:textId="77777777">
        <w:tc>
          <w:tcPr>
            <w:tcW w:w="3012" w:type="dxa"/>
            <w:tcBorders>
              <w:top w:val="single" w:sz="4" w:space="0" w:color="000000"/>
              <w:left w:val="single" w:sz="4" w:space="0" w:color="000000"/>
              <w:bottom w:val="single" w:sz="4" w:space="0" w:color="000000"/>
              <w:right w:val="single" w:sz="4" w:space="0" w:color="000000"/>
            </w:tcBorders>
          </w:tcPr>
          <w:p w14:paraId="10BCED32"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AE4586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5212F74"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5265785"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AF8761C"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58D8067C"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727D95B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56E48E8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193D9CC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BB3504F"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591CC96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066709F"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4FB4A32"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75A301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14:paraId="49F49B1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7EF3B17"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FBACAD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7C0503CE"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76FE447"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4A956E1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1ADD46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64B96D85"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8AB70D1"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413D22D"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2772D06E"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7AB2DBC2"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3AA58C7A"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14:paraId="7C0AE67B" w14:textId="77777777"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r>
    </w:tbl>
    <w:p w14:paraId="26C6AAC4" w14:textId="77777777" w:rsidR="00E928E0" w:rsidRDefault="00E928E0" w:rsidP="00E928E0">
      <w:pPr>
        <w:adjustRightInd/>
        <w:ind w:left="450" w:hangingChars="200" w:hanging="450"/>
        <w:rPr>
          <w:rFonts w:asciiTheme="minorEastAsia" w:eastAsiaTheme="minorEastAsia" w:hAnsiTheme="minorEastAsia" w:cs="ＭＳ ゴシック"/>
          <w:sz w:val="24"/>
          <w:szCs w:val="24"/>
        </w:rPr>
      </w:pPr>
    </w:p>
    <w:p w14:paraId="2E91FA12" w14:textId="77777777" w:rsidR="00684DEB" w:rsidRDefault="00684DEB" w:rsidP="00E928E0">
      <w:pPr>
        <w:adjustRightInd/>
        <w:ind w:left="450" w:hangingChars="200" w:hanging="450"/>
        <w:rPr>
          <w:rFonts w:asciiTheme="minorEastAsia" w:eastAsiaTheme="minorEastAsia" w:hAnsiTheme="minorEastAsia" w:cs="ＭＳ ゴシック"/>
          <w:sz w:val="24"/>
          <w:szCs w:val="24"/>
        </w:rPr>
      </w:pPr>
    </w:p>
    <w:p w14:paraId="3133485A" w14:textId="1205923D" w:rsidR="004D7FEE" w:rsidRDefault="00FD49A1" w:rsidP="00E928E0">
      <w:pPr>
        <w:adjustRightInd/>
        <w:ind w:left="450" w:hangingChars="200" w:hanging="450"/>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※１</w:t>
      </w:r>
      <w:r w:rsidR="001A4F7F" w:rsidRPr="00E928E0">
        <w:rPr>
          <w:rFonts w:ascii="ＭＳ ゴシック" w:eastAsia="ＭＳ ゴシック" w:hAnsi="ＭＳ ゴシック" w:cs="ＭＳ ゴシック" w:hint="eastAsia"/>
          <w:sz w:val="24"/>
          <w:szCs w:val="24"/>
        </w:rPr>
        <w:t xml:space="preserve">　</w:t>
      </w:r>
      <w:r w:rsidR="009E66AD" w:rsidRPr="00E928E0">
        <w:rPr>
          <w:rFonts w:ascii="ＭＳ ゴシック" w:eastAsia="ＭＳ ゴシック" w:hAnsi="ＭＳ ゴシック" w:cs="ＭＳ ゴシック"/>
          <w:sz w:val="24"/>
          <w:szCs w:val="24"/>
        </w:rPr>
        <w:t>福島県</w:t>
      </w:r>
      <w:r w:rsidR="009E66AD" w:rsidRPr="00E928E0">
        <w:rPr>
          <w:rFonts w:ascii="ＭＳ ゴシック" w:eastAsia="ＭＳ ゴシック" w:hAnsi="ＭＳ ゴシック" w:cs="ＭＳ ゴシック" w:hint="eastAsia"/>
          <w:sz w:val="24"/>
          <w:szCs w:val="24"/>
        </w:rPr>
        <w:t>観光</w:t>
      </w:r>
      <w:r w:rsidR="009E66AD" w:rsidRPr="00E928E0">
        <w:rPr>
          <w:rFonts w:ascii="ＭＳ ゴシック" w:eastAsia="ＭＳ ゴシック" w:hAnsi="ＭＳ ゴシック" w:cs="ＭＳ ゴシック"/>
          <w:sz w:val="24"/>
          <w:szCs w:val="24"/>
        </w:rPr>
        <w:t>交流局空港交流課（</w:t>
      </w:r>
      <w:r w:rsidR="009E66AD" w:rsidRPr="00E928E0">
        <w:rPr>
          <w:rFonts w:ascii="ＭＳ ゴシック" w:eastAsia="ＭＳ ゴシック" w:hAnsi="ＭＳ ゴシック" w:cs="ＭＳ ゴシック" w:hint="eastAsia"/>
          <w:sz w:val="24"/>
          <w:szCs w:val="24"/>
        </w:rPr>
        <w:t>担当</w:t>
      </w:r>
      <w:r w:rsidR="00836621" w:rsidRPr="00E928E0">
        <w:rPr>
          <w:rFonts w:ascii="ＭＳ ゴシック" w:eastAsia="ＭＳ ゴシック" w:hAnsi="ＭＳ ゴシック" w:cs="ＭＳ ゴシック"/>
          <w:sz w:val="24"/>
          <w:szCs w:val="24"/>
        </w:rPr>
        <w:t>：</w:t>
      </w:r>
      <w:r w:rsidR="002F1A8C">
        <w:rPr>
          <w:rFonts w:ascii="ＭＳ ゴシック" w:eastAsia="ＭＳ ゴシック" w:hAnsi="ＭＳ ゴシック" w:cs="ＭＳ ゴシック" w:hint="eastAsia"/>
          <w:sz w:val="24"/>
          <w:szCs w:val="24"/>
        </w:rPr>
        <w:t>坂本</w:t>
      </w:r>
      <w:r w:rsidR="009E66AD" w:rsidRPr="00E928E0">
        <w:rPr>
          <w:rFonts w:ascii="ＭＳ ゴシック" w:eastAsia="ＭＳ ゴシック" w:hAnsi="ＭＳ ゴシック" w:cs="ＭＳ ゴシック"/>
          <w:sz w:val="24"/>
          <w:szCs w:val="24"/>
        </w:rPr>
        <w:t>）へ</w:t>
      </w:r>
      <w:r w:rsidRPr="00E928E0">
        <w:rPr>
          <w:rFonts w:ascii="ＭＳ ゴシック" w:eastAsia="ＭＳ ゴシック" w:hAnsi="ＭＳ ゴシック" w:cs="ＭＳ ゴシック" w:hint="eastAsia"/>
          <w:sz w:val="24"/>
          <w:szCs w:val="24"/>
        </w:rPr>
        <w:t>送信願います。</w:t>
      </w:r>
    </w:p>
    <w:p w14:paraId="176B66EF" w14:textId="77777777" w:rsidR="00FD49A1" w:rsidRPr="00E928E0" w:rsidRDefault="00FD49A1"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w:t>
      </w:r>
      <w:r w:rsidR="00B84A0A"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w:t>
      </w:r>
      <w:r w:rsidR="009E66AD" w:rsidRPr="00E928E0">
        <w:rPr>
          <w:rFonts w:ascii="ＭＳ ゴシック" w:eastAsia="ＭＳ ゴシック" w:hAnsi="ＭＳ ゴシック" w:cs="ＭＳ ゴシック"/>
          <w:sz w:val="24"/>
          <w:szCs w:val="24"/>
        </w:rPr>
        <w:t>024-521-7913</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E-mail</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fkskuko@pref.fukushima.lg.jp</w:t>
      </w:r>
      <w:r w:rsidR="009E66AD" w:rsidRPr="00E928E0">
        <w:rPr>
          <w:rFonts w:ascii="ＭＳ ゴシック" w:eastAsia="ＭＳ ゴシック" w:hAnsi="ＭＳ ゴシック" w:cs="ＭＳ ゴシック" w:hint="eastAsia"/>
          <w:sz w:val="24"/>
          <w:szCs w:val="24"/>
        </w:rPr>
        <w:t>）</w:t>
      </w:r>
    </w:p>
    <w:p w14:paraId="0E58A82F" w14:textId="77777777" w:rsidR="00FD49A1" w:rsidRPr="00E928E0" w:rsidRDefault="00FD49A1">
      <w:pPr>
        <w:adjustRightInd/>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※２　送信後は、電話</w:t>
      </w:r>
      <w:r w:rsidR="00C1798C" w:rsidRPr="00E928E0">
        <w:rPr>
          <w:rFonts w:ascii="ＭＳ ゴシック" w:eastAsia="ＭＳ ゴシック" w:hAnsi="ＭＳ ゴシック" w:cs="ＭＳ ゴシック"/>
          <w:sz w:val="24"/>
          <w:szCs w:val="24"/>
        </w:rPr>
        <w:t>(024-521-</w:t>
      </w:r>
      <w:r w:rsidR="00C1798C" w:rsidRPr="00E928E0">
        <w:rPr>
          <w:rFonts w:ascii="ＭＳ ゴシック" w:eastAsia="ＭＳ ゴシック" w:hAnsi="ＭＳ ゴシック" w:cs="ＭＳ ゴシック" w:hint="eastAsia"/>
          <w:sz w:val="24"/>
          <w:szCs w:val="24"/>
        </w:rPr>
        <w:t>7127</w:t>
      </w:r>
      <w:r w:rsidR="009E66AD" w:rsidRPr="00E928E0">
        <w:rPr>
          <w:rFonts w:ascii="ＭＳ ゴシック" w:eastAsia="ＭＳ ゴシック" w:hAnsi="ＭＳ ゴシック" w:cs="ＭＳ ゴシック" w:hint="eastAsia"/>
          <w:sz w:val="24"/>
          <w:szCs w:val="24"/>
        </w:rPr>
        <w:t>)にて</w:t>
      </w:r>
      <w:r w:rsidRPr="00E928E0">
        <w:rPr>
          <w:rFonts w:ascii="ＭＳ ゴシック" w:eastAsia="ＭＳ ゴシック" w:hAnsi="ＭＳ ゴシック" w:cs="ＭＳ ゴシック" w:hint="eastAsia"/>
          <w:sz w:val="24"/>
          <w:szCs w:val="24"/>
        </w:rPr>
        <w:t>着信</w:t>
      </w:r>
      <w:r w:rsidR="009E66AD" w:rsidRPr="00E928E0">
        <w:rPr>
          <w:rFonts w:ascii="ＭＳ ゴシック" w:eastAsia="ＭＳ ゴシック" w:hAnsi="ＭＳ ゴシック" w:cs="ＭＳ ゴシック" w:hint="eastAsia"/>
          <w:sz w:val="24"/>
          <w:szCs w:val="24"/>
        </w:rPr>
        <w:t>を確認</w:t>
      </w:r>
      <w:r w:rsidRPr="00E928E0">
        <w:rPr>
          <w:rFonts w:ascii="ＭＳ ゴシック" w:eastAsia="ＭＳ ゴシック" w:hAnsi="ＭＳ ゴシック" w:cs="ＭＳ ゴシック" w:hint="eastAsia"/>
          <w:sz w:val="24"/>
          <w:szCs w:val="24"/>
        </w:rPr>
        <w:t>してください。</w:t>
      </w:r>
    </w:p>
    <w:p w14:paraId="7A38BFE1" w14:textId="77777777" w:rsidR="000D7864" w:rsidRPr="00684DEB" w:rsidRDefault="009E66AD" w:rsidP="000D7864">
      <w:pPr>
        <w:widowControl/>
        <w:spacing w:line="320" w:lineRule="exact"/>
        <w:jc w:val="left"/>
        <w:rPr>
          <w:rFonts w:cs="Times New Roman"/>
          <w:sz w:val="24"/>
          <w:szCs w:val="24"/>
        </w:rPr>
      </w:pPr>
      <w:r w:rsidRPr="001A4F7F">
        <w:rPr>
          <w:rFonts w:asciiTheme="minorEastAsia" w:eastAsiaTheme="minorEastAsia" w:hAnsiTheme="minorEastAsia" w:cs="ＭＳ ゴシック"/>
          <w:b/>
        </w:rPr>
        <w:br w:type="page"/>
      </w:r>
      <w:r w:rsidR="000D7864" w:rsidRPr="00684DEB">
        <w:rPr>
          <w:rFonts w:cs="Times New Roman" w:hint="eastAsia"/>
          <w:sz w:val="24"/>
          <w:szCs w:val="24"/>
          <w:lang w:eastAsia="zh-TW"/>
        </w:rPr>
        <w:lastRenderedPageBreak/>
        <w:t>様式</w:t>
      </w:r>
      <w:r w:rsidR="00EC0ECF">
        <w:rPr>
          <w:rFonts w:cs="Times New Roman" w:hint="eastAsia"/>
          <w:sz w:val="24"/>
          <w:szCs w:val="24"/>
        </w:rPr>
        <w:t>第２号</w:t>
      </w:r>
      <w:r w:rsidR="008607EA" w:rsidRPr="00684DEB">
        <w:rPr>
          <w:rFonts w:cs="Times New Roman" w:hint="eastAsia"/>
          <w:sz w:val="24"/>
          <w:szCs w:val="24"/>
        </w:rPr>
        <w:t>（添書不要）</w:t>
      </w:r>
    </w:p>
    <w:p w14:paraId="6E260C67" w14:textId="77777777" w:rsidR="000D7864" w:rsidRPr="00E928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参加申込</w:t>
      </w:r>
      <w:r w:rsidR="000D7864" w:rsidRPr="00E928E0">
        <w:rPr>
          <w:rFonts w:ascii="ＭＳ ゴシック" w:eastAsia="ＭＳ ゴシック" w:hAnsi="ＭＳ ゴシック" w:cs="MS-Mincho" w:hint="eastAsia"/>
          <w:b/>
          <w:sz w:val="36"/>
          <w:szCs w:val="36"/>
        </w:rPr>
        <w:t>書</w:t>
      </w:r>
    </w:p>
    <w:p w14:paraId="44B6BA63" w14:textId="77777777" w:rsidR="000D7864" w:rsidRPr="00E928E0" w:rsidRDefault="000D7864" w:rsidP="000D7864">
      <w:pPr>
        <w:autoSpaceDE w:val="0"/>
        <w:autoSpaceDN w:val="0"/>
        <w:spacing w:line="320" w:lineRule="exact"/>
        <w:jc w:val="right"/>
        <w:rPr>
          <w:rFonts w:cs="Times New Roman"/>
          <w:sz w:val="24"/>
          <w:szCs w:val="24"/>
        </w:rPr>
      </w:pPr>
    </w:p>
    <w:p w14:paraId="31194241"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14:paraId="310F8CBC"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p>
    <w:p w14:paraId="3C96C8F6" w14:textId="77777777" w:rsidR="000D7864" w:rsidRPr="00E928E0" w:rsidRDefault="000D7864" w:rsidP="000D7864">
      <w:pPr>
        <w:autoSpaceDE w:val="0"/>
        <w:autoSpaceDN w:val="0"/>
        <w:spacing w:line="320" w:lineRule="exact"/>
        <w:jc w:val="left"/>
        <w:rPr>
          <w:rFonts w:eastAsia="PMingLiU" w:cs="Times New Roman"/>
          <w:sz w:val="24"/>
          <w:szCs w:val="24"/>
          <w:lang w:eastAsia="zh-TW"/>
        </w:rPr>
      </w:pPr>
      <w:r w:rsidRPr="00E928E0">
        <w:rPr>
          <w:rFonts w:cs="Times New Roman" w:hint="eastAsia"/>
          <w:sz w:val="24"/>
          <w:szCs w:val="24"/>
        </w:rPr>
        <w:t xml:space="preserve">　福島県知事　様</w:t>
      </w:r>
    </w:p>
    <w:p w14:paraId="7FA855D6" w14:textId="77777777" w:rsidR="000D7864" w:rsidRPr="00E928E0" w:rsidRDefault="000D7864" w:rsidP="000D7864">
      <w:pPr>
        <w:autoSpaceDE w:val="0"/>
        <w:autoSpaceDN w:val="0"/>
        <w:spacing w:line="320" w:lineRule="exact"/>
        <w:jc w:val="left"/>
        <w:rPr>
          <w:rFonts w:eastAsia="PMingLiU" w:cs="MS-Mincho"/>
          <w:sz w:val="24"/>
          <w:szCs w:val="24"/>
        </w:rPr>
      </w:pPr>
    </w:p>
    <w:p w14:paraId="77F1F617" w14:textId="77777777" w:rsidR="000D7864" w:rsidRPr="00E928E0" w:rsidRDefault="000D7864"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住所　　　　　</w:t>
      </w:r>
    </w:p>
    <w:p w14:paraId="187ABA3B" w14:textId="77777777" w:rsidR="000D7864" w:rsidRPr="00E928E0" w:rsidRDefault="008607EA"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商号又は名称　</w:t>
      </w:r>
    </w:p>
    <w:p w14:paraId="3747363C"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代表者氏名　　</w:t>
      </w:r>
    </w:p>
    <w:p w14:paraId="41F87C9B"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本件責任者　　</w:t>
      </w:r>
    </w:p>
    <w:p w14:paraId="74D113DB"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作成担当者　　</w:t>
      </w:r>
    </w:p>
    <w:p w14:paraId="13F3B8B0"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電話番号　　　</w:t>
      </w:r>
    </w:p>
    <w:p w14:paraId="080102CB" w14:textId="77777777" w:rsidR="008607EA" w:rsidRPr="00E928E0" w:rsidRDefault="008607EA" w:rsidP="008607EA">
      <w:pPr>
        <w:autoSpaceDE w:val="0"/>
        <w:autoSpaceDN w:val="0"/>
        <w:spacing w:line="320" w:lineRule="exact"/>
        <w:ind w:leftChars="1758" w:left="4136"/>
        <w:jc w:val="left"/>
        <w:rPr>
          <w:rFonts w:cs="Times New Roman"/>
          <w:sz w:val="24"/>
          <w:szCs w:val="24"/>
        </w:rPr>
      </w:pPr>
      <w:r w:rsidRPr="00E928E0">
        <w:rPr>
          <w:rFonts w:cs="Times New Roman" w:hint="eastAsia"/>
          <w:sz w:val="24"/>
          <w:szCs w:val="24"/>
        </w:rPr>
        <w:t xml:space="preserve">ＦＡＸ　　　　</w:t>
      </w:r>
    </w:p>
    <w:p w14:paraId="29D4EAD5" w14:textId="77777777" w:rsidR="000D7864" w:rsidRPr="00E928E0" w:rsidRDefault="008607EA" w:rsidP="008607EA">
      <w:pPr>
        <w:autoSpaceDE w:val="0"/>
        <w:autoSpaceDN w:val="0"/>
        <w:spacing w:line="320" w:lineRule="exact"/>
        <w:ind w:leftChars="1758" w:left="4136"/>
        <w:jc w:val="left"/>
        <w:rPr>
          <w:rFonts w:cs="MS-Mincho"/>
          <w:sz w:val="24"/>
          <w:szCs w:val="24"/>
        </w:rPr>
      </w:pPr>
      <w:r w:rsidRPr="00E928E0">
        <w:rPr>
          <w:rFonts w:cs="Times New Roman" w:hint="eastAsia"/>
          <w:sz w:val="24"/>
          <w:szCs w:val="24"/>
        </w:rPr>
        <w:t xml:space="preserve">メール　　　　</w:t>
      </w:r>
    </w:p>
    <w:p w14:paraId="6841B2FC" w14:textId="77777777" w:rsidR="000D7864" w:rsidRPr="00E928E0" w:rsidRDefault="000D7864" w:rsidP="000D7864">
      <w:pPr>
        <w:autoSpaceDE w:val="0"/>
        <w:autoSpaceDN w:val="0"/>
        <w:spacing w:line="320" w:lineRule="exact"/>
        <w:jc w:val="left"/>
        <w:rPr>
          <w:rFonts w:cs="MS-Mincho"/>
          <w:sz w:val="24"/>
          <w:szCs w:val="24"/>
        </w:rPr>
      </w:pPr>
    </w:p>
    <w:p w14:paraId="3B7C63EF" w14:textId="77777777" w:rsidR="000D7864" w:rsidRPr="00E928E0" w:rsidRDefault="00590F2D" w:rsidP="000D7864">
      <w:pPr>
        <w:autoSpaceDE w:val="0"/>
        <w:autoSpaceDN w:val="0"/>
        <w:spacing w:line="320" w:lineRule="exact"/>
        <w:ind w:firstLineChars="100" w:firstLine="225"/>
        <w:jc w:val="left"/>
        <w:rPr>
          <w:rFonts w:cs="MS-Mincho"/>
          <w:sz w:val="24"/>
          <w:szCs w:val="24"/>
        </w:rPr>
      </w:pPr>
      <w:r w:rsidRPr="00590F2D">
        <w:rPr>
          <w:rFonts w:hint="eastAsia"/>
          <w:sz w:val="24"/>
          <w:szCs w:val="24"/>
        </w:rPr>
        <w:t>福島空港うつくしま・ちゅらしまラジオ</w:t>
      </w:r>
      <w:r w:rsidR="007F1421">
        <w:rPr>
          <w:rFonts w:hint="eastAsia"/>
          <w:sz w:val="24"/>
          <w:szCs w:val="24"/>
        </w:rPr>
        <w:t>広報</w:t>
      </w:r>
      <w:r w:rsidRPr="00590F2D">
        <w:rPr>
          <w:rFonts w:hint="eastAsia"/>
          <w:sz w:val="24"/>
          <w:szCs w:val="24"/>
        </w:rPr>
        <w:t>事業</w:t>
      </w:r>
      <w:r w:rsidR="000D7864" w:rsidRPr="00E928E0">
        <w:rPr>
          <w:rFonts w:hint="eastAsia"/>
          <w:sz w:val="24"/>
          <w:szCs w:val="24"/>
        </w:rPr>
        <w:t>公募型プロポーザル</w:t>
      </w:r>
      <w:r w:rsidR="000D7864" w:rsidRPr="00E928E0">
        <w:rPr>
          <w:rFonts w:cs="MS-Mincho" w:hint="eastAsia"/>
          <w:sz w:val="24"/>
          <w:szCs w:val="24"/>
        </w:rPr>
        <w:t>について、参加を申し込みます。</w:t>
      </w:r>
    </w:p>
    <w:p w14:paraId="2E12A15D"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なお、募集要領に示す参加資格の全てを満たし、下記事項に相違ないことを誓約します。</w:t>
      </w:r>
    </w:p>
    <w:p w14:paraId="1BC548F3" w14:textId="77777777" w:rsidR="000D7864" w:rsidRPr="00E928E0" w:rsidRDefault="000D7864" w:rsidP="000D7864">
      <w:pPr>
        <w:pStyle w:val="ab"/>
        <w:spacing w:line="320" w:lineRule="exact"/>
        <w:rPr>
          <w:sz w:val="24"/>
          <w:szCs w:val="24"/>
        </w:rPr>
      </w:pPr>
      <w:r w:rsidRPr="00E928E0">
        <w:rPr>
          <w:rFonts w:hint="eastAsia"/>
          <w:sz w:val="24"/>
          <w:szCs w:val="24"/>
        </w:rPr>
        <w:t>記</w:t>
      </w:r>
    </w:p>
    <w:p w14:paraId="7A8C55C9" w14:textId="77777777" w:rsidR="000D7864" w:rsidRPr="00E928E0" w:rsidRDefault="000D7864" w:rsidP="000D7864">
      <w:pPr>
        <w:autoSpaceDE w:val="0"/>
        <w:autoSpaceDN w:val="0"/>
        <w:spacing w:line="320" w:lineRule="exact"/>
        <w:jc w:val="left"/>
        <w:rPr>
          <w:rFonts w:cs="MS-Mincho"/>
          <w:sz w:val="24"/>
          <w:szCs w:val="24"/>
        </w:rPr>
      </w:pPr>
      <w:r w:rsidRPr="00E928E0">
        <w:rPr>
          <w:rFonts w:cs="MS-Mincho" w:hint="eastAsia"/>
          <w:sz w:val="24"/>
          <w:szCs w:val="24"/>
        </w:rPr>
        <w:t>１　地方自治法施行令第</w:t>
      </w:r>
      <w:r w:rsidRPr="00E928E0">
        <w:rPr>
          <w:rFonts w:cs="MS-Mincho"/>
          <w:sz w:val="24"/>
          <w:szCs w:val="24"/>
        </w:rPr>
        <w:t>167</w:t>
      </w:r>
      <w:r w:rsidRPr="00E928E0">
        <w:rPr>
          <w:rFonts w:cs="MS-Mincho" w:hint="eastAsia"/>
          <w:sz w:val="24"/>
          <w:szCs w:val="24"/>
        </w:rPr>
        <w:t>条の</w:t>
      </w:r>
      <w:r w:rsidR="00E928E0">
        <w:rPr>
          <w:rFonts w:cs="MS-Mincho" w:hint="eastAsia"/>
          <w:sz w:val="24"/>
          <w:szCs w:val="24"/>
        </w:rPr>
        <w:t>４</w:t>
      </w:r>
      <w:r w:rsidRPr="00E928E0">
        <w:rPr>
          <w:rFonts w:cs="MS-Mincho" w:hint="eastAsia"/>
          <w:sz w:val="24"/>
          <w:szCs w:val="24"/>
        </w:rPr>
        <w:t>の規定に該当しません。</w:t>
      </w:r>
    </w:p>
    <w:p w14:paraId="74C3F31B" w14:textId="77777777" w:rsidR="000D7864" w:rsidRPr="00E928E0" w:rsidRDefault="000D7864" w:rsidP="000D7864">
      <w:pPr>
        <w:autoSpaceDE w:val="0"/>
        <w:autoSpaceDN w:val="0"/>
        <w:spacing w:line="320" w:lineRule="exact"/>
        <w:ind w:left="225" w:hangingChars="100" w:hanging="225"/>
        <w:jc w:val="left"/>
        <w:rPr>
          <w:rFonts w:cs="MS-Mincho"/>
          <w:sz w:val="24"/>
          <w:szCs w:val="24"/>
        </w:rPr>
      </w:pPr>
      <w:r w:rsidRPr="00E928E0">
        <w:rPr>
          <w:rFonts w:cs="MS-Mincho" w:hint="eastAsia"/>
          <w:sz w:val="24"/>
          <w:szCs w:val="24"/>
        </w:rPr>
        <w:t>２　会社更生法（平成</w:t>
      </w:r>
      <w:r w:rsidR="00E928E0">
        <w:rPr>
          <w:rFonts w:cs="MS-Mincho"/>
          <w:sz w:val="24"/>
          <w:szCs w:val="24"/>
        </w:rPr>
        <w:t>14</w:t>
      </w:r>
      <w:r w:rsidRPr="00E928E0">
        <w:rPr>
          <w:rFonts w:cs="MS-Mincho" w:hint="eastAsia"/>
          <w:sz w:val="24"/>
          <w:szCs w:val="24"/>
        </w:rPr>
        <w:t>年法律第</w:t>
      </w:r>
      <w:r w:rsidR="00E928E0">
        <w:rPr>
          <w:rFonts w:cs="MS-Mincho"/>
          <w:sz w:val="24"/>
          <w:szCs w:val="24"/>
        </w:rPr>
        <w:t>154</w:t>
      </w:r>
      <w:r w:rsidRPr="00E928E0">
        <w:rPr>
          <w:rFonts w:cs="MS-Mincho" w:hint="eastAsia"/>
          <w:sz w:val="24"/>
          <w:szCs w:val="24"/>
        </w:rPr>
        <w:t>号）の規定による更生手続開始の申立てをした者若しくはなされた者（同法第</w:t>
      </w:r>
      <w:r w:rsidR="00E928E0">
        <w:rPr>
          <w:rFonts w:cs="MS-Mincho"/>
          <w:sz w:val="24"/>
          <w:szCs w:val="24"/>
        </w:rPr>
        <w:t>41</w:t>
      </w:r>
      <w:r w:rsidRPr="00E928E0">
        <w:rPr>
          <w:rFonts w:cs="MS-Mincho" w:hint="eastAsia"/>
          <w:sz w:val="24"/>
          <w:szCs w:val="24"/>
        </w:rPr>
        <w:t>条第</w:t>
      </w:r>
      <w:r w:rsidR="00E928E0">
        <w:rPr>
          <w:rFonts w:cs="MS-Mincho" w:hint="eastAsia"/>
          <w:sz w:val="24"/>
          <w:szCs w:val="24"/>
        </w:rPr>
        <w:t>１</w:t>
      </w:r>
      <w:r w:rsidRPr="00E928E0">
        <w:rPr>
          <w:rFonts w:cs="MS-Mincho" w:hint="eastAsia"/>
          <w:sz w:val="24"/>
          <w:szCs w:val="24"/>
        </w:rPr>
        <w:t>項に規定する更生手続き開始の決定を受けた者を除く。）又は民事再生法（平成</w:t>
      </w:r>
      <w:r w:rsidR="00E928E0">
        <w:rPr>
          <w:rFonts w:cs="MS-Mincho"/>
          <w:sz w:val="24"/>
          <w:szCs w:val="24"/>
        </w:rPr>
        <w:t>11</w:t>
      </w:r>
      <w:r w:rsidRPr="00E928E0">
        <w:rPr>
          <w:rFonts w:cs="MS-Mincho" w:hint="eastAsia"/>
          <w:sz w:val="24"/>
          <w:szCs w:val="24"/>
        </w:rPr>
        <w:t>年法律第</w:t>
      </w:r>
      <w:r w:rsidR="00E928E0">
        <w:rPr>
          <w:rFonts w:cs="MS-Mincho"/>
          <w:sz w:val="24"/>
          <w:szCs w:val="24"/>
        </w:rPr>
        <w:t>225</w:t>
      </w:r>
      <w:r w:rsidRPr="00E928E0">
        <w:rPr>
          <w:rFonts w:cs="MS-Mincho" w:hint="eastAsia"/>
          <w:sz w:val="24"/>
          <w:szCs w:val="24"/>
        </w:rPr>
        <w:t>号）の規定による再生手続開始の申立てをした者若しくはなされた者（同法第</w:t>
      </w:r>
      <w:r w:rsidR="00E928E0">
        <w:rPr>
          <w:rFonts w:cs="MS-Mincho"/>
          <w:sz w:val="24"/>
          <w:szCs w:val="24"/>
        </w:rPr>
        <w:t>33</w:t>
      </w:r>
      <w:r w:rsidRPr="00E928E0">
        <w:rPr>
          <w:rFonts w:cs="MS-Mincho" w:hint="eastAsia"/>
          <w:sz w:val="24"/>
          <w:szCs w:val="24"/>
        </w:rPr>
        <w:t>条第</w:t>
      </w:r>
      <w:r w:rsidR="00E928E0">
        <w:rPr>
          <w:rFonts w:cs="MS-Mincho" w:hint="eastAsia"/>
          <w:sz w:val="24"/>
          <w:szCs w:val="24"/>
        </w:rPr>
        <w:t>１</w:t>
      </w:r>
      <w:r w:rsidRPr="00E928E0">
        <w:rPr>
          <w:rFonts w:cs="MS-Mincho" w:hint="eastAsia"/>
          <w:sz w:val="24"/>
          <w:szCs w:val="24"/>
        </w:rPr>
        <w:t>項に規定する再生手続き開始の決定を受けた者を除く。）ではありません。</w:t>
      </w:r>
    </w:p>
    <w:p w14:paraId="1C525303" w14:textId="77777777" w:rsidR="000D7864" w:rsidRPr="00E928E0" w:rsidRDefault="000D7864" w:rsidP="000D7864">
      <w:pPr>
        <w:autoSpaceDE w:val="0"/>
        <w:autoSpaceDN w:val="0"/>
        <w:spacing w:line="320" w:lineRule="exact"/>
        <w:ind w:left="225" w:hangingChars="100" w:hanging="225"/>
        <w:jc w:val="left"/>
        <w:rPr>
          <w:rFonts w:cs="MS-Mincho"/>
          <w:sz w:val="24"/>
          <w:szCs w:val="24"/>
        </w:rPr>
      </w:pPr>
      <w:r w:rsidRPr="00E928E0">
        <w:rPr>
          <w:rFonts w:cs="MS-Mincho" w:hint="eastAsia"/>
          <w:sz w:val="24"/>
          <w:szCs w:val="24"/>
        </w:rPr>
        <w:t>３　暴力団員による不当な行為の防止等に関する法律（平成</w:t>
      </w:r>
      <w:r w:rsidR="00E928E0">
        <w:rPr>
          <w:rFonts w:cs="MS-Mincho" w:hint="eastAsia"/>
          <w:sz w:val="24"/>
          <w:szCs w:val="24"/>
        </w:rPr>
        <w:t>３</w:t>
      </w:r>
      <w:r w:rsidRPr="00E928E0">
        <w:rPr>
          <w:rFonts w:cs="MS-Mincho" w:hint="eastAsia"/>
          <w:sz w:val="24"/>
          <w:szCs w:val="24"/>
        </w:rPr>
        <w:t>年法律第</w:t>
      </w:r>
      <w:r w:rsidR="00E928E0">
        <w:rPr>
          <w:rFonts w:cs="MS-Mincho"/>
          <w:sz w:val="24"/>
          <w:szCs w:val="24"/>
        </w:rPr>
        <w:t>77</w:t>
      </w:r>
      <w:r w:rsidRPr="00E928E0">
        <w:rPr>
          <w:rFonts w:cs="MS-Mincho" w:hint="eastAsia"/>
          <w:sz w:val="24"/>
          <w:szCs w:val="24"/>
        </w:rPr>
        <w:t>号）第</w:t>
      </w:r>
      <w:r w:rsidR="00E928E0">
        <w:rPr>
          <w:rFonts w:cs="MS-Mincho" w:hint="eastAsia"/>
          <w:sz w:val="24"/>
          <w:szCs w:val="24"/>
        </w:rPr>
        <w:t>２</w:t>
      </w:r>
      <w:r w:rsidRPr="00E928E0">
        <w:rPr>
          <w:rFonts w:cs="MS-Mincho" w:hint="eastAsia"/>
          <w:sz w:val="24"/>
          <w:szCs w:val="24"/>
        </w:rPr>
        <w:t>条第</w:t>
      </w:r>
      <w:r w:rsidR="00E928E0">
        <w:rPr>
          <w:rFonts w:cs="MS-Mincho" w:hint="eastAsia"/>
          <w:sz w:val="24"/>
          <w:szCs w:val="24"/>
        </w:rPr>
        <w:t>２</w:t>
      </w:r>
      <w:r w:rsidRPr="00E928E0">
        <w:rPr>
          <w:rFonts w:cs="MS-Mincho" w:hint="eastAsia"/>
          <w:sz w:val="24"/>
          <w:szCs w:val="24"/>
        </w:rPr>
        <w:t>号に規定する暴力団（以下「暴力団」という。）に該当しないほか、次に掲げる者ではありません。</w:t>
      </w:r>
    </w:p>
    <w:p w14:paraId="1D476BD7"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E928E0">
        <w:rPr>
          <w:rFonts w:cs="MS-Mincho" w:hint="eastAsia"/>
          <w:sz w:val="24"/>
          <w:szCs w:val="24"/>
        </w:rPr>
        <w:t>３</w:t>
      </w:r>
      <w:r w:rsidRPr="00E928E0">
        <w:rPr>
          <w:rFonts w:cs="MS-Mincho" w:hint="eastAsia"/>
          <w:sz w:val="24"/>
          <w:szCs w:val="24"/>
        </w:rPr>
        <w:t>年法律第</w:t>
      </w:r>
      <w:r w:rsidR="00E928E0">
        <w:rPr>
          <w:rFonts w:cs="MS-Mincho"/>
          <w:sz w:val="24"/>
          <w:szCs w:val="24"/>
        </w:rPr>
        <w:t>77</w:t>
      </w:r>
      <w:r w:rsidRPr="00E928E0">
        <w:rPr>
          <w:rFonts w:cs="MS-Mincho" w:hint="eastAsia"/>
          <w:sz w:val="24"/>
          <w:szCs w:val="24"/>
        </w:rPr>
        <w:t>号）第</w:t>
      </w:r>
      <w:r w:rsidR="00E928E0">
        <w:rPr>
          <w:rFonts w:cs="MS-Mincho" w:hint="eastAsia"/>
          <w:sz w:val="24"/>
          <w:szCs w:val="24"/>
        </w:rPr>
        <w:t>２</w:t>
      </w:r>
      <w:r w:rsidRPr="00E928E0">
        <w:rPr>
          <w:rFonts w:cs="MS-Mincho" w:hint="eastAsia"/>
          <w:sz w:val="24"/>
          <w:szCs w:val="24"/>
        </w:rPr>
        <w:t>条第</w:t>
      </w:r>
      <w:r w:rsidR="00E928E0">
        <w:rPr>
          <w:rFonts w:cs="MS-Mincho" w:hint="eastAsia"/>
          <w:sz w:val="24"/>
          <w:szCs w:val="24"/>
        </w:rPr>
        <w:t>６</w:t>
      </w:r>
      <w:r w:rsidRPr="00E928E0">
        <w:rPr>
          <w:rFonts w:cs="MS-Mincho" w:hint="eastAsia"/>
          <w:sz w:val="24"/>
          <w:szCs w:val="24"/>
        </w:rPr>
        <w:t>号に規定する暴力団員（以下「暴力団員」という。）。</w:t>
      </w:r>
    </w:p>
    <w:p w14:paraId="5800D119"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イ　暴力団又は暴力団員が経営に実質的に関与している者。</w:t>
      </w:r>
    </w:p>
    <w:p w14:paraId="32629C8D"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ウ　役員等が自己、自社若しくは第三者の不正の利益を図る目的又は第三者に損害を加える目的をもって、暴力団又は暴力団員を利用するなどした者。</w:t>
      </w:r>
    </w:p>
    <w:p w14:paraId="0C1C995A" w14:textId="77777777"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エ　役員等が、暴力団又は暴力団員に対して資金等を供給し、又は便宜を供与するなど直接的あるいは積極的に暴力団の維持、運営に協力し、若しくは関与している者。</w:t>
      </w:r>
    </w:p>
    <w:p w14:paraId="4033DA27" w14:textId="77777777"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オ　役員等が暴力団又は暴力団員と社会的に非難されるべき関係を有している者。</w:t>
      </w:r>
    </w:p>
    <w:p w14:paraId="2044D672" w14:textId="77777777" w:rsidR="000D7864" w:rsidRPr="00E928E0" w:rsidRDefault="000D7864" w:rsidP="000D7864">
      <w:pPr>
        <w:autoSpaceDE w:val="0"/>
        <w:autoSpaceDN w:val="0"/>
        <w:spacing w:line="320" w:lineRule="exact"/>
        <w:jc w:val="left"/>
        <w:rPr>
          <w:rFonts w:cs="MS-Mincho"/>
          <w:sz w:val="24"/>
          <w:szCs w:val="24"/>
        </w:rPr>
      </w:pPr>
      <w:r w:rsidRPr="00E928E0">
        <w:rPr>
          <w:rFonts w:cs="MS-Mincho" w:hint="eastAsia"/>
          <w:sz w:val="24"/>
          <w:szCs w:val="24"/>
        </w:rPr>
        <w:t>４　福島県の県税を滞納していません。</w:t>
      </w:r>
    </w:p>
    <w:p w14:paraId="0BE3A9CF" w14:textId="77777777" w:rsidR="00E928E0" w:rsidRDefault="000D7864" w:rsidP="00E928E0">
      <w:pPr>
        <w:widowControl/>
        <w:spacing w:line="320" w:lineRule="exact"/>
        <w:jc w:val="left"/>
        <w:rPr>
          <w:rFonts w:asciiTheme="minorEastAsia" w:eastAsiaTheme="minorEastAsia" w:hAnsiTheme="minorEastAsia" w:cs="Times New Roman"/>
        </w:rPr>
      </w:pPr>
      <w:r w:rsidRPr="00E928E0">
        <w:rPr>
          <w:rFonts w:cs="MS-Mincho" w:hint="eastAsia"/>
          <w:sz w:val="24"/>
          <w:szCs w:val="24"/>
        </w:rPr>
        <w:t>５　消費税または地方消費税を滞納していません。</w:t>
      </w:r>
      <w:r w:rsidR="008607EA" w:rsidRPr="001A4F7F">
        <w:rPr>
          <w:rFonts w:asciiTheme="minorEastAsia" w:eastAsiaTheme="minorEastAsia" w:hAnsiTheme="minorEastAsia" w:cs="Times New Roman"/>
        </w:rPr>
        <w:t xml:space="preserve"> </w:t>
      </w:r>
    </w:p>
    <w:p w14:paraId="37F62E3C" w14:textId="77777777" w:rsidR="00E928E0" w:rsidRDefault="00E928E0" w:rsidP="00E928E0">
      <w:pPr>
        <w:widowControl/>
        <w:spacing w:line="320" w:lineRule="exact"/>
        <w:jc w:val="left"/>
        <w:rPr>
          <w:rFonts w:asciiTheme="minorEastAsia" w:eastAsiaTheme="minorEastAsia" w:hAnsiTheme="minorEastAsia" w:cs="Times New Roman"/>
        </w:rPr>
      </w:pPr>
    </w:p>
    <w:p w14:paraId="7A588AEF" w14:textId="2D99BD5C" w:rsidR="004D7FEE" w:rsidRDefault="00E44E5A" w:rsidP="00E928E0">
      <w:pPr>
        <w:widowControl/>
        <w:spacing w:line="320" w:lineRule="exact"/>
        <w:jc w:val="left"/>
        <w:rPr>
          <w:rFonts w:asciiTheme="majorEastAsia" w:eastAsiaTheme="majorEastAsia" w:hAnsiTheme="majorEastAsia" w:cs="ＭＳ ゴシック"/>
          <w:sz w:val="24"/>
          <w:szCs w:val="24"/>
        </w:rPr>
      </w:pPr>
      <w:r w:rsidRPr="00E928E0">
        <w:rPr>
          <w:rFonts w:asciiTheme="majorEastAsia" w:eastAsiaTheme="majorEastAsia" w:hAnsiTheme="majorEastAsia" w:cs="ＭＳ ゴシック" w:hint="eastAsia"/>
          <w:sz w:val="24"/>
          <w:szCs w:val="24"/>
        </w:rPr>
        <w:t xml:space="preserve">※１　</w:t>
      </w:r>
      <w:r w:rsidR="009E66AD" w:rsidRPr="00E928E0">
        <w:rPr>
          <w:rFonts w:asciiTheme="majorEastAsia" w:eastAsiaTheme="majorEastAsia" w:hAnsiTheme="majorEastAsia" w:cs="ＭＳ ゴシック"/>
          <w:sz w:val="24"/>
          <w:szCs w:val="24"/>
        </w:rPr>
        <w:t>福島県観光交流</w:t>
      </w:r>
      <w:r w:rsidR="009E66AD" w:rsidRPr="00E928E0">
        <w:rPr>
          <w:rFonts w:asciiTheme="majorEastAsia" w:eastAsiaTheme="majorEastAsia" w:hAnsiTheme="majorEastAsia" w:cs="ＭＳ ゴシック" w:hint="eastAsia"/>
          <w:sz w:val="24"/>
          <w:szCs w:val="24"/>
        </w:rPr>
        <w:t>局</w:t>
      </w:r>
      <w:r w:rsidR="009E66AD" w:rsidRPr="00E928E0">
        <w:rPr>
          <w:rFonts w:asciiTheme="majorEastAsia" w:eastAsiaTheme="majorEastAsia" w:hAnsiTheme="majorEastAsia" w:cs="ＭＳ ゴシック"/>
          <w:sz w:val="24"/>
          <w:szCs w:val="24"/>
        </w:rPr>
        <w:t>空港交流課（</w:t>
      </w:r>
      <w:r w:rsidR="009E66AD" w:rsidRPr="00E928E0">
        <w:rPr>
          <w:rFonts w:asciiTheme="majorEastAsia" w:eastAsiaTheme="majorEastAsia" w:hAnsiTheme="majorEastAsia" w:cs="ＭＳ ゴシック" w:hint="eastAsia"/>
          <w:sz w:val="24"/>
          <w:szCs w:val="24"/>
        </w:rPr>
        <w:t>担当</w:t>
      </w:r>
      <w:r w:rsidR="009E66AD" w:rsidRPr="00E928E0">
        <w:rPr>
          <w:rFonts w:asciiTheme="majorEastAsia" w:eastAsiaTheme="majorEastAsia" w:hAnsiTheme="majorEastAsia" w:cs="ＭＳ ゴシック"/>
          <w:sz w:val="24"/>
          <w:szCs w:val="24"/>
        </w:rPr>
        <w:t>：</w:t>
      </w:r>
      <w:r w:rsidR="002F1A8C">
        <w:rPr>
          <w:rFonts w:asciiTheme="majorEastAsia" w:eastAsiaTheme="majorEastAsia" w:hAnsiTheme="majorEastAsia" w:cs="ＭＳ ゴシック" w:hint="eastAsia"/>
          <w:sz w:val="24"/>
          <w:szCs w:val="24"/>
        </w:rPr>
        <w:t>坂本</w:t>
      </w:r>
      <w:r w:rsidR="009E66AD"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へ</w:t>
      </w:r>
      <w:r w:rsidRPr="00E928E0">
        <w:rPr>
          <w:rFonts w:asciiTheme="majorEastAsia" w:eastAsiaTheme="majorEastAsia" w:hAnsiTheme="majorEastAsia" w:cs="ＭＳ ゴシック" w:hint="eastAsia"/>
          <w:sz w:val="24"/>
          <w:szCs w:val="24"/>
        </w:rPr>
        <w:t>送信願います。</w:t>
      </w:r>
    </w:p>
    <w:p w14:paraId="31D6FC8B" w14:textId="77777777" w:rsidR="004D7FEE" w:rsidRPr="00E928E0" w:rsidRDefault="004D7FEE"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024-521-7913</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E-mail</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fkskuko@pref.fukushima.lg.jp</w:t>
      </w:r>
      <w:r w:rsidRPr="00E928E0">
        <w:rPr>
          <w:rFonts w:ascii="ＭＳ ゴシック" w:eastAsia="ＭＳ ゴシック" w:hAnsi="ＭＳ ゴシック" w:cs="ＭＳ ゴシック" w:hint="eastAsia"/>
          <w:sz w:val="24"/>
          <w:szCs w:val="24"/>
        </w:rPr>
        <w:t>）</w:t>
      </w:r>
    </w:p>
    <w:p w14:paraId="1FA334F1" w14:textId="77777777" w:rsidR="00E44E5A" w:rsidRPr="00E928E0" w:rsidRDefault="00E44E5A" w:rsidP="00E928E0">
      <w:pPr>
        <w:adjustRightInd/>
        <w:rPr>
          <w:rFonts w:asciiTheme="majorEastAsia" w:eastAsiaTheme="majorEastAsia" w:hAnsiTheme="majorEastAsia" w:cs="Times New Roman"/>
          <w:sz w:val="24"/>
          <w:szCs w:val="24"/>
        </w:rPr>
      </w:pPr>
      <w:r w:rsidRPr="00E928E0">
        <w:rPr>
          <w:rFonts w:asciiTheme="majorEastAsia" w:eastAsiaTheme="majorEastAsia" w:hAnsiTheme="majorEastAsia" w:cs="ＭＳ ゴシック" w:hint="eastAsia"/>
          <w:sz w:val="24"/>
          <w:szCs w:val="24"/>
        </w:rPr>
        <w:t>※２　送信後は、電話</w:t>
      </w:r>
      <w:r w:rsidR="00F9096F" w:rsidRPr="00E928E0">
        <w:rPr>
          <w:rFonts w:asciiTheme="majorEastAsia" w:eastAsiaTheme="majorEastAsia" w:hAnsiTheme="majorEastAsia" w:cs="ＭＳ ゴシック"/>
          <w:sz w:val="24"/>
          <w:szCs w:val="24"/>
        </w:rPr>
        <w:t>(024-521-</w:t>
      </w:r>
      <w:r w:rsidR="00C1798C" w:rsidRPr="00E928E0">
        <w:rPr>
          <w:rFonts w:asciiTheme="majorEastAsia" w:eastAsiaTheme="majorEastAsia" w:hAnsiTheme="majorEastAsia" w:cs="ＭＳ ゴシック" w:hint="eastAsia"/>
          <w:sz w:val="24"/>
          <w:szCs w:val="24"/>
        </w:rPr>
        <w:t>7127</w:t>
      </w:r>
      <w:r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にて</w:t>
      </w:r>
      <w:r w:rsidRPr="00E928E0">
        <w:rPr>
          <w:rFonts w:asciiTheme="majorEastAsia" w:eastAsiaTheme="majorEastAsia" w:hAnsiTheme="majorEastAsia" w:cs="ＭＳ ゴシック" w:hint="eastAsia"/>
          <w:sz w:val="24"/>
          <w:szCs w:val="24"/>
        </w:rPr>
        <w:t>着信</w:t>
      </w:r>
      <w:r w:rsidR="009E66AD" w:rsidRPr="00E928E0">
        <w:rPr>
          <w:rFonts w:asciiTheme="majorEastAsia" w:eastAsiaTheme="majorEastAsia" w:hAnsiTheme="majorEastAsia" w:cs="ＭＳ ゴシック" w:hint="eastAsia"/>
          <w:sz w:val="24"/>
          <w:szCs w:val="24"/>
        </w:rPr>
        <w:t>を</w:t>
      </w:r>
      <w:r w:rsidRPr="00E928E0">
        <w:rPr>
          <w:rFonts w:asciiTheme="majorEastAsia" w:eastAsiaTheme="majorEastAsia" w:hAnsiTheme="majorEastAsia" w:cs="ＭＳ ゴシック" w:hint="eastAsia"/>
          <w:sz w:val="24"/>
          <w:szCs w:val="24"/>
        </w:rPr>
        <w:t>確認してください。</w:t>
      </w:r>
    </w:p>
    <w:p w14:paraId="5332D03A" w14:textId="77777777" w:rsidR="00E44E5A" w:rsidRPr="0061096E" w:rsidRDefault="00951075" w:rsidP="00E95FB6">
      <w:pPr>
        <w:adjustRightInd/>
        <w:rPr>
          <w:rFonts w:asciiTheme="minorEastAsia" w:eastAsiaTheme="minorEastAsia" w:hAnsiTheme="minorEastAsia" w:cs="ＭＳ ゴシック"/>
          <w:sz w:val="24"/>
          <w:szCs w:val="24"/>
        </w:rPr>
      </w:pPr>
      <w:r w:rsidRPr="0061096E">
        <w:rPr>
          <w:rFonts w:hint="eastAsia"/>
          <w:sz w:val="24"/>
          <w:szCs w:val="24"/>
        </w:rPr>
        <w:lastRenderedPageBreak/>
        <w:t>様式</w:t>
      </w:r>
      <w:r w:rsidR="009E66AD" w:rsidRPr="0061096E">
        <w:rPr>
          <w:sz w:val="24"/>
          <w:szCs w:val="24"/>
        </w:rPr>
        <w:t>第</w:t>
      </w:r>
      <w:r w:rsidR="00F8373E">
        <w:rPr>
          <w:rFonts w:hint="eastAsia"/>
          <w:sz w:val="24"/>
          <w:szCs w:val="24"/>
        </w:rPr>
        <w:t>３</w:t>
      </w:r>
      <w:r w:rsidRPr="0061096E">
        <w:rPr>
          <w:sz w:val="24"/>
          <w:szCs w:val="24"/>
        </w:rPr>
        <w:t>号</w:t>
      </w:r>
    </w:p>
    <w:p w14:paraId="5F6B1045" w14:textId="77777777" w:rsidR="00BB4171" w:rsidRPr="00D174C6" w:rsidRDefault="00BB4171" w:rsidP="00BB4171">
      <w:pPr>
        <w:adjustRightInd/>
        <w:spacing w:line="240" w:lineRule="exact"/>
        <w:jc w:val="center"/>
        <w:rPr>
          <w:rFonts w:asciiTheme="minorEastAsia" w:eastAsiaTheme="minorEastAsia" w:hAnsiTheme="minorEastAsia" w:cs="Times New Roman"/>
          <w:sz w:val="24"/>
          <w:szCs w:val="24"/>
        </w:rPr>
      </w:pPr>
    </w:p>
    <w:p w14:paraId="295C00AF" w14:textId="77777777" w:rsidR="00BB4171" w:rsidRPr="00D174C6" w:rsidRDefault="00BB4171" w:rsidP="00BB4171">
      <w:pPr>
        <w:adjustRightInd/>
        <w:spacing w:line="240" w:lineRule="exact"/>
        <w:jc w:val="center"/>
        <w:rPr>
          <w:rFonts w:asciiTheme="minorEastAsia" w:eastAsiaTheme="minorEastAsia" w:hAnsiTheme="minorEastAsia" w:cs="Times New Roman"/>
          <w:sz w:val="24"/>
          <w:szCs w:val="24"/>
        </w:rPr>
      </w:pPr>
    </w:p>
    <w:p w14:paraId="4992F657" w14:textId="77777777" w:rsidR="00BB4171" w:rsidRPr="00D174C6" w:rsidRDefault="00BB4171" w:rsidP="009E66AD">
      <w:pPr>
        <w:adjustRightInd/>
        <w:spacing w:line="280" w:lineRule="exact"/>
        <w:jc w:val="center"/>
        <w:rPr>
          <w:rFonts w:asciiTheme="minorEastAsia" w:eastAsiaTheme="minorEastAsia" w:hAnsiTheme="minorEastAsia" w:cs="Times New Roman"/>
          <w:b/>
          <w:sz w:val="28"/>
          <w:szCs w:val="24"/>
        </w:rPr>
      </w:pPr>
      <w:r w:rsidRPr="00D174C6">
        <w:rPr>
          <w:rFonts w:asciiTheme="minorEastAsia" w:eastAsiaTheme="minorEastAsia" w:hAnsiTheme="minorEastAsia" w:cs="Times New Roman" w:hint="eastAsia"/>
          <w:b/>
          <w:sz w:val="28"/>
          <w:szCs w:val="24"/>
        </w:rPr>
        <w:t>暴力団等反社会的勢力でないことの表明・確約に関する同意書</w:t>
      </w:r>
    </w:p>
    <w:p w14:paraId="26014D5C" w14:textId="77777777" w:rsidR="00BB4171" w:rsidRPr="00D174C6" w:rsidRDefault="00BB4171" w:rsidP="00BB4171">
      <w:pPr>
        <w:adjustRightInd/>
        <w:spacing w:line="240" w:lineRule="exact"/>
        <w:jc w:val="center"/>
        <w:rPr>
          <w:rFonts w:asciiTheme="minorEastAsia" w:eastAsiaTheme="minorEastAsia" w:hAnsiTheme="minorEastAsia" w:cs="Times New Roman"/>
          <w:sz w:val="21"/>
          <w:szCs w:val="21"/>
        </w:rPr>
      </w:pPr>
    </w:p>
    <w:p w14:paraId="1B018F87"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25EBDE00"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64B06311" w14:textId="77777777" w:rsidR="00BB4171" w:rsidRPr="00D174C6" w:rsidRDefault="00BB4171" w:rsidP="00BB4171">
      <w:pPr>
        <w:adjustRightInd/>
        <w:spacing w:line="240" w:lineRule="exact"/>
        <w:rPr>
          <w:rFonts w:asciiTheme="minorEastAsia" w:eastAsiaTheme="minorEastAsia" w:hAnsiTheme="minorEastAsia" w:cs="Times New Roman"/>
          <w:sz w:val="21"/>
          <w:szCs w:val="21"/>
          <w:u w:val="single"/>
        </w:rPr>
      </w:pP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hint="eastAsia"/>
          <w:sz w:val="21"/>
          <w:szCs w:val="21"/>
          <w:u w:val="single"/>
        </w:rPr>
        <w:t>福</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島</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県</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知</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 xml:space="preserve">事　</w:t>
      </w:r>
      <w:r w:rsidR="00CA121C">
        <w:rPr>
          <w:rFonts w:asciiTheme="minorEastAsia" w:eastAsiaTheme="minorEastAsia" w:hAnsiTheme="minorEastAsia" w:cs="Times New Roman" w:hint="eastAsia"/>
          <w:sz w:val="21"/>
          <w:szCs w:val="21"/>
          <w:u w:val="single"/>
        </w:rPr>
        <w:t>様</w:t>
      </w:r>
    </w:p>
    <w:p w14:paraId="5DD55E70"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5D94D1A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313C64F0"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74F92087" w14:textId="77777777"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461D6FA"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暴力団員等が経営を支配していると認められる関係を有すること。</w:t>
      </w:r>
    </w:p>
    <w:p w14:paraId="0880F915"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暴力団員等が経営に実質的に関与していると認められる関係を有すること。</w:t>
      </w:r>
    </w:p>
    <w:p w14:paraId="56E06050"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14:paraId="78DBB40D"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暴力団員等に対して資金等を提供し、または便宜を供与するなどの関与をしていると認められる関係を有すること。</w:t>
      </w:r>
    </w:p>
    <w:p w14:paraId="1F975282"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(5)</w:t>
      </w:r>
      <w:r w:rsidRPr="00D174C6">
        <w:rPr>
          <w:rFonts w:asciiTheme="minorEastAsia" w:eastAsiaTheme="minorEastAsia" w:hAnsiTheme="minorEastAsia" w:cs="Times New Roman" w:hint="eastAsia"/>
          <w:sz w:val="21"/>
          <w:szCs w:val="21"/>
        </w:rPr>
        <w:t xml:space="preserve">　役員又は経営に実質的に関与している者が暴力団員等と社会的に非難されるべき関係を有すること。</w:t>
      </w:r>
    </w:p>
    <w:p w14:paraId="0B44FB67"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14:paraId="706D5E67"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14:paraId="2ECB9A44" w14:textId="77777777"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２　私は、自らまたは第三者を利用して次の各号の一にでも該当する行為を行わないことを確約します。</w:t>
      </w:r>
    </w:p>
    <w:p w14:paraId="53E9FE7D"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暴力的な要求行為</w:t>
      </w:r>
    </w:p>
    <w:p w14:paraId="52D4EECE"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法的な責任を超えた不当な要求行為</w:t>
      </w:r>
    </w:p>
    <w:p w14:paraId="4DDA362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取引に関して、脅迫的な言動をし、または暴力を用いる行為</w:t>
      </w:r>
    </w:p>
    <w:p w14:paraId="475CE796"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風説を流布</w:t>
      </w:r>
      <w:r w:rsidR="00B84A0A" w:rsidRPr="00D174C6">
        <w:rPr>
          <w:rFonts w:asciiTheme="minorEastAsia" w:eastAsiaTheme="minorEastAsia" w:hAnsiTheme="minorEastAsia" w:cs="Times New Roman" w:hint="eastAsia"/>
          <w:sz w:val="21"/>
          <w:szCs w:val="21"/>
        </w:rPr>
        <w:t>し、偽計を用いまたは威力を用いて福島県の信用を毀損し、または福</w:t>
      </w:r>
      <w:r w:rsidRPr="00D174C6">
        <w:rPr>
          <w:rFonts w:asciiTheme="minorEastAsia" w:eastAsiaTheme="minorEastAsia" w:hAnsiTheme="minorEastAsia" w:cs="Times New Roman" w:hint="eastAsia"/>
          <w:sz w:val="21"/>
          <w:szCs w:val="21"/>
        </w:rPr>
        <w:t>島県の業務を妨害する行為</w:t>
      </w:r>
    </w:p>
    <w:p w14:paraId="522D48C5"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14:paraId="2E4DA142" w14:textId="77777777"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14:paraId="733025D5" w14:textId="77777777"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B84A0A" w:rsidRPr="00D174C6">
        <w:rPr>
          <w:rFonts w:asciiTheme="minorEastAsia" w:eastAsiaTheme="minorEastAsia" w:hAnsiTheme="minorEastAsia" w:cs="Times New Roman" w:hint="eastAsia"/>
          <w:sz w:val="21"/>
          <w:szCs w:val="21"/>
        </w:rPr>
        <w:t>一切</w:t>
      </w:r>
      <w:r w:rsidRPr="00D174C6">
        <w:rPr>
          <w:rFonts w:asciiTheme="minorEastAsia" w:eastAsiaTheme="minorEastAsia" w:hAnsiTheme="minorEastAsia" w:cs="Times New Roman" w:hint="eastAsia"/>
          <w:sz w:val="21"/>
          <w:szCs w:val="21"/>
        </w:rPr>
        <w:t>の債務の期限の利益を失い、直ちに債務を弁償します。</w:t>
      </w:r>
    </w:p>
    <w:p w14:paraId="192859D0" w14:textId="77777777"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p>
    <w:p w14:paraId="3C0A36BC" w14:textId="77777777"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p>
    <w:p w14:paraId="6EE2B0A5"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４　上記に関して不法行為があった場合は法的措置（民事・刑事）を講じられても構いません。</w:t>
      </w:r>
    </w:p>
    <w:p w14:paraId="099FAEC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4E01572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2479FA05"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76794CC8" w14:textId="77777777" w:rsidR="00BB4171" w:rsidRPr="00D174C6" w:rsidRDefault="001C7D77" w:rsidP="00BB4171">
      <w:pPr>
        <w:adjustRightInd/>
        <w:spacing w:line="240" w:lineRule="exact"/>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記入日　令和</w:t>
      </w:r>
      <w:r w:rsidR="00BB4171" w:rsidRPr="00D174C6">
        <w:rPr>
          <w:rFonts w:asciiTheme="minorEastAsia" w:eastAsiaTheme="minorEastAsia" w:hAnsiTheme="minorEastAsia" w:cs="Times New Roman" w:hint="eastAsia"/>
          <w:sz w:val="21"/>
          <w:szCs w:val="21"/>
        </w:rPr>
        <w:t xml:space="preserve">　　年　　月　　日　　</w:t>
      </w:r>
    </w:p>
    <w:p w14:paraId="268392FD"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20AAB0F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4F544215"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6E78029B"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0D08F27E" w14:textId="77777777"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住所（又は所在地）</w:t>
      </w:r>
    </w:p>
    <w:p w14:paraId="2B4B7AC1" w14:textId="77777777"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p>
    <w:p w14:paraId="09B113AF" w14:textId="77777777" w:rsidR="00BB4171" w:rsidRPr="00D174C6" w:rsidRDefault="00BB4171" w:rsidP="00BB4171">
      <w:pPr>
        <w:adjustRightInd/>
        <w:spacing w:line="240" w:lineRule="exact"/>
        <w:rPr>
          <w:rFonts w:asciiTheme="minorEastAsia" w:eastAsiaTheme="minorEastAsia" w:hAnsiTheme="minorEastAsia" w:cs="Times New Roman"/>
          <w:sz w:val="21"/>
          <w:szCs w:val="21"/>
        </w:rPr>
      </w:pPr>
    </w:p>
    <w:p w14:paraId="694CE4AF" w14:textId="77777777" w:rsidR="00BB4171" w:rsidRPr="00D174C6" w:rsidRDefault="00684DEB" w:rsidP="00BB4171">
      <w:pPr>
        <w:adjustRightInd/>
        <w:spacing w:line="240" w:lineRule="exact"/>
        <w:rPr>
          <w:rFonts w:asciiTheme="minorEastAsia" w:eastAsiaTheme="minorEastAsia" w:hAnsiTheme="minorEastAsia" w:cs="Times New Roman"/>
          <w:sz w:val="21"/>
          <w:szCs w:val="21"/>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293C14DF" wp14:editId="00F96C3B">
                <wp:simplePos x="0" y="0"/>
                <wp:positionH relativeFrom="column">
                  <wp:posOffset>4770120</wp:posOffset>
                </wp:positionH>
                <wp:positionV relativeFrom="paragraph">
                  <wp:posOffset>98425</wp:posOffset>
                </wp:positionV>
                <wp:extent cx="457200" cy="4667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solidFill>
                          <a:srgbClr val="FFFFFF"/>
                        </a:solidFill>
                        <a:ln w="9525">
                          <a:solidFill>
                            <a:srgbClr val="000000"/>
                          </a:solidFill>
                          <a:round/>
                          <a:headEnd/>
                          <a:tailEnd/>
                        </a:ln>
                      </wps:spPr>
                      <wps:txbx>
                        <w:txbxContent>
                          <w:p w14:paraId="415A7453" w14:textId="77777777" w:rsidR="00BB4171" w:rsidRDefault="00BB4171" w:rsidP="00BB4171">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5.6pt;margin-top:7.75pt;width:36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">
                <v:textbox inset="5.85pt,.7pt,5.85pt,.7pt">
                  <w:txbxContent>
                    <w:p w:rsidR="00BB4171" w:rsidRDefault="00BB4171" w:rsidP="00BB4171">
                      <w:r w:rsidRPr="00BD3D5A">
                        <w:rPr>
                          <w:rFonts w:hint="eastAsia"/>
                          <w:sz w:val="16"/>
                          <w:szCs w:val="16"/>
                        </w:rPr>
                        <w:t>実</w:t>
                      </w:r>
                      <w:r>
                        <w:rPr>
                          <w:rFonts w:hint="eastAsia"/>
                          <w:sz w:val="16"/>
                          <w:szCs w:val="16"/>
                        </w:rPr>
                        <w:t>印</w:t>
                      </w:r>
                    </w:p>
                  </w:txbxContent>
                </v:textbox>
              </v:oval>
            </w:pict>
          </mc:Fallback>
        </mc:AlternateContent>
      </w:r>
    </w:p>
    <w:p w14:paraId="45EDEBAF" w14:textId="77777777"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社名及び代表者名又は</w:t>
      </w:r>
    </w:p>
    <w:p w14:paraId="537777CF" w14:textId="77777777" w:rsidR="00BB4171" w:rsidRPr="00D174C6" w:rsidRDefault="00BB4171" w:rsidP="00272A73">
      <w:pPr>
        <w:adjustRightInd/>
        <w:spacing w:line="240" w:lineRule="exact"/>
        <w:ind w:firstLineChars="200" w:firstLine="390"/>
        <w:jc w:val="left"/>
        <w:rPr>
          <w:rFonts w:asciiTheme="minorEastAsia" w:eastAsiaTheme="minorEastAsia" w:hAnsiTheme="minorEastAsia" w:cs="Times New Roman"/>
          <w:sz w:val="24"/>
          <w:szCs w:val="24"/>
        </w:rPr>
      </w:pPr>
      <w:r w:rsidRPr="00D174C6">
        <w:rPr>
          <w:rFonts w:asciiTheme="minorEastAsia" w:eastAsiaTheme="minorEastAsia" w:hAnsiTheme="minorEastAsia" w:cs="Times New Roman" w:hint="eastAsia"/>
          <w:sz w:val="21"/>
          <w:szCs w:val="21"/>
        </w:rPr>
        <w:t xml:space="preserve">個人事業主の氏名　　　　　　　　　　</w:t>
      </w:r>
      <w:r w:rsidRPr="00D174C6">
        <w:rPr>
          <w:rFonts w:asciiTheme="minorEastAsia" w:eastAsiaTheme="minorEastAsia" w:hAnsiTheme="minorEastAsia" w:cs="Times New Roman"/>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p>
    <w:sectPr w:rsidR="00BB4171" w:rsidRPr="00D174C6" w:rsidSect="0061096E">
      <w:type w:val="continuous"/>
      <w:pgSz w:w="11906" w:h="16838" w:code="9"/>
      <w:pgMar w:top="1361" w:right="1247" w:bottom="851" w:left="1247" w:header="720" w:footer="720" w:gutter="0"/>
      <w:pgNumType w:start="1"/>
      <w:cols w:space="720"/>
      <w:noEndnote/>
      <w:docGrid w:type="linesAndChars" w:linePitch="415"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59F6" w14:textId="77777777" w:rsidR="00196ED6" w:rsidRDefault="00196ED6">
      <w:r>
        <w:separator/>
      </w:r>
    </w:p>
  </w:endnote>
  <w:endnote w:type="continuationSeparator" w:id="0">
    <w:p w14:paraId="0B876142" w14:textId="77777777" w:rsidR="00196ED6" w:rsidRDefault="0019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EFCF" w14:textId="77777777" w:rsidR="00196ED6" w:rsidRDefault="00196ED6">
      <w:r>
        <w:rPr>
          <w:rFonts w:hAnsi="Times New Roman" w:cs="Times New Roman"/>
          <w:color w:val="auto"/>
          <w:sz w:val="2"/>
          <w:szCs w:val="2"/>
        </w:rPr>
        <w:continuationSeparator/>
      </w:r>
    </w:p>
  </w:footnote>
  <w:footnote w:type="continuationSeparator" w:id="0">
    <w:p w14:paraId="6818EBAC" w14:textId="77777777" w:rsidR="00196ED6" w:rsidRDefault="0019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2"/>
  <w:hyphenationZone w:val="0"/>
  <w:drawingGridHorizontalSpacing w:val="235"/>
  <w:drawingGridVerticalSpacing w:val="4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65AA"/>
    <w:rsid w:val="00043764"/>
    <w:rsid w:val="000D7864"/>
    <w:rsid w:val="0011061F"/>
    <w:rsid w:val="00115CAD"/>
    <w:rsid w:val="001160BA"/>
    <w:rsid w:val="00196ED6"/>
    <w:rsid w:val="001A4F7F"/>
    <w:rsid w:val="001C7D77"/>
    <w:rsid w:val="00214D7F"/>
    <w:rsid w:val="00272A73"/>
    <w:rsid w:val="00291A4C"/>
    <w:rsid w:val="002F1A8C"/>
    <w:rsid w:val="0031054F"/>
    <w:rsid w:val="0032005E"/>
    <w:rsid w:val="003707F7"/>
    <w:rsid w:val="003A563F"/>
    <w:rsid w:val="004B4187"/>
    <w:rsid w:val="004D7FEE"/>
    <w:rsid w:val="00504855"/>
    <w:rsid w:val="00563D23"/>
    <w:rsid w:val="00590F2D"/>
    <w:rsid w:val="0061096E"/>
    <w:rsid w:val="0062034D"/>
    <w:rsid w:val="00684DEB"/>
    <w:rsid w:val="006A5AB4"/>
    <w:rsid w:val="006A7DEA"/>
    <w:rsid w:val="00717032"/>
    <w:rsid w:val="007D450D"/>
    <w:rsid w:val="007F1421"/>
    <w:rsid w:val="00802BC6"/>
    <w:rsid w:val="00836621"/>
    <w:rsid w:val="008607EA"/>
    <w:rsid w:val="008B5ABD"/>
    <w:rsid w:val="00900FA5"/>
    <w:rsid w:val="00951075"/>
    <w:rsid w:val="009D1AEF"/>
    <w:rsid w:val="009E66AD"/>
    <w:rsid w:val="00AC1100"/>
    <w:rsid w:val="00B51BC5"/>
    <w:rsid w:val="00B84A0A"/>
    <w:rsid w:val="00B95EAB"/>
    <w:rsid w:val="00BB4171"/>
    <w:rsid w:val="00BD3D5A"/>
    <w:rsid w:val="00BE188A"/>
    <w:rsid w:val="00C1798C"/>
    <w:rsid w:val="00C51687"/>
    <w:rsid w:val="00CA121C"/>
    <w:rsid w:val="00CA18C6"/>
    <w:rsid w:val="00D11E89"/>
    <w:rsid w:val="00D174C6"/>
    <w:rsid w:val="00E01C6E"/>
    <w:rsid w:val="00E30052"/>
    <w:rsid w:val="00E44E5A"/>
    <w:rsid w:val="00E928E0"/>
    <w:rsid w:val="00E95FB6"/>
    <w:rsid w:val="00EC0ECF"/>
    <w:rsid w:val="00EC4BCB"/>
    <w:rsid w:val="00F11D18"/>
    <w:rsid w:val="00F13164"/>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260165"/>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1825</Words>
  <Characters>439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坂本 桂一</cp:lastModifiedBy>
  <cp:revision>14</cp:revision>
  <cp:lastPrinted>2023-02-15T06:11:00Z</cp:lastPrinted>
  <dcterms:created xsi:type="dcterms:W3CDTF">2022-03-03T05:37:00Z</dcterms:created>
  <dcterms:modified xsi:type="dcterms:W3CDTF">2025-02-14T07:18:00Z</dcterms:modified>
</cp:coreProperties>
</file>