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F3CE7DC" w14:textId="10DBE882" w:rsidR="00F540F4" w:rsidRPr="00C23313" w:rsidRDefault="00225A88" w:rsidP="00F540F4">
      <w:pPr>
        <w:spacing w:line="0" w:lineRule="atLeast"/>
        <w:jc w:val="right"/>
        <w:rPr>
          <w:rFonts w:ascii="游明朝 Light" w:eastAsia="游明朝 Light" w:hAnsi="游明朝 Light"/>
        </w:rPr>
      </w:pPr>
      <w:r>
        <w:rPr>
          <w:rFonts w:ascii="游明朝 Light" w:eastAsia="游明朝 Light" w:hAnsi="游明朝 Light" w:hint="eastAsia"/>
          <w:noProof/>
        </w:rPr>
        <mc:AlternateContent>
          <mc:Choice Requires="wps">
            <w:drawing>
              <wp:anchor distT="0" distB="0" distL="114300" distR="114300" simplePos="0" relativeHeight="251660288" behindDoc="0" locked="0" layoutInCell="1" allowOverlap="1" wp14:anchorId="06E97A73" wp14:editId="64177C42">
                <wp:simplePos x="0" y="0"/>
                <wp:positionH relativeFrom="margin">
                  <wp:align>right</wp:align>
                </wp:positionH>
                <wp:positionV relativeFrom="paragraph">
                  <wp:posOffset>-461124</wp:posOffset>
                </wp:positionV>
                <wp:extent cx="1134110" cy="354330"/>
                <wp:effectExtent l="0" t="0" r="27940" b="26670"/>
                <wp:wrapNone/>
                <wp:docPr id="15967553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4110" cy="354330"/>
                        </a:xfrm>
                        <a:prstGeom prst="rect">
                          <a:avLst/>
                        </a:prstGeom>
                        <a:solidFill>
                          <a:sysClr val="window" lastClr="FFFFFF"/>
                        </a:solidFill>
                        <a:ln w="12700">
                          <a:solidFill>
                            <a:prstClr val="black"/>
                          </a:solidFill>
                        </a:ln>
                      </wps:spPr>
                      <wps:txbx>
                        <w:txbxContent>
                          <w:p w14:paraId="0A7E2E6A" w14:textId="77777777" w:rsidR="00225A88" w:rsidRPr="00C52FF3" w:rsidRDefault="00225A88" w:rsidP="00225A88">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E97A73" id="_x0000_t202" coordsize="21600,21600" o:spt="202" path="m,l,21600r21600,l21600,xe">
                <v:stroke joinstyle="miter"/>
                <v:path gradientshapeok="t" o:connecttype="rect"/>
              </v:shapetype>
              <v:shape id="テキスト ボックス 1" o:spid="_x0000_s1026" type="#_x0000_t202" style="position:absolute;left:0;text-align:left;margin-left:38.1pt;margin-top:-36.3pt;width:89.3pt;height:27.9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" fillcolor="window" strokeweight="1pt">
                <v:path arrowok="t"/>
                <v:textbox>
                  <w:txbxContent>
                    <w:p w14:paraId="0A7E2E6A" w14:textId="77777777" w:rsidR="00225A88" w:rsidRPr="00C52FF3" w:rsidRDefault="00225A88" w:rsidP="00225A88">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00F540F4" w:rsidRPr="00C23313">
        <w:rPr>
          <w:rFonts w:ascii="游明朝 Light" w:eastAsia="游明朝 Light" w:hAnsi="游明朝 Light" w:hint="eastAsia"/>
        </w:rPr>
        <w:t>年　　　　月　　　　日</w:t>
      </w:r>
    </w:p>
    <w:p w14:paraId="3E97D26A" w14:textId="3F4D8121" w:rsidR="00050376" w:rsidRPr="00251D2E" w:rsidRDefault="00050376" w:rsidP="00AA3D34">
      <w:pPr>
        <w:spacing w:line="0" w:lineRule="atLeast"/>
        <w:jc w:val="center"/>
        <w:rPr>
          <w:rFonts w:ascii="游明朝 Light" w:eastAsia="游明朝 Light" w:hAnsi="游明朝 Light"/>
        </w:rPr>
      </w:pPr>
    </w:p>
    <w:p w14:paraId="234E4362" w14:textId="1848A50E" w:rsidR="00F1196E" w:rsidRPr="002F2A3D" w:rsidRDefault="00F1196E" w:rsidP="007763DF">
      <w:pPr>
        <w:spacing w:line="0" w:lineRule="atLeast"/>
        <w:rPr>
          <w:rFonts w:ascii="ＭＳ ゴシック" w:eastAsia="ＭＳ ゴシック" w:hAnsi="ＭＳ ゴシック"/>
          <w:b/>
          <w:bCs/>
          <w:sz w:val="28"/>
          <w:szCs w:val="28"/>
        </w:rPr>
      </w:pPr>
    </w:p>
    <w:p w14:paraId="0C7BCE03" w14:textId="77777777" w:rsidR="00AA3D34" w:rsidRPr="00D25263" w:rsidRDefault="00672EFC" w:rsidP="00AA3D34">
      <w:pPr>
        <w:spacing w:line="0" w:lineRule="atLeast"/>
        <w:jc w:val="center"/>
        <w:rPr>
          <w:rFonts w:ascii="游ゴシック Light" w:eastAsia="游ゴシック Light" w:hAnsi="游ゴシック Light"/>
          <w:b/>
          <w:bCs/>
          <w:kern w:val="0"/>
          <w:sz w:val="28"/>
        </w:rPr>
      </w:pPr>
      <w:r w:rsidRPr="003E3EEF">
        <w:rPr>
          <w:rFonts w:ascii="ＭＳ ゴシック" w:eastAsia="ＭＳ ゴシック" w:hAnsi="ＭＳ ゴシック" w:hint="eastAsia"/>
          <w:b/>
          <w:bCs/>
          <w:spacing w:val="209"/>
          <w:kern w:val="0"/>
          <w:sz w:val="28"/>
          <w:fitText w:val="1680" w:id="-2110503936"/>
        </w:rPr>
        <w:t>誓約</w:t>
      </w:r>
      <w:r w:rsidRPr="003E3EEF">
        <w:rPr>
          <w:rFonts w:ascii="ＭＳ ゴシック" w:eastAsia="ＭＳ ゴシック" w:hAnsi="ＭＳ ゴシック" w:hint="eastAsia"/>
          <w:b/>
          <w:bCs/>
          <w:kern w:val="0"/>
          <w:sz w:val="28"/>
          <w:fitText w:val="1680" w:id="-2110503936"/>
        </w:rPr>
        <w:t>書</w:t>
      </w:r>
    </w:p>
    <w:p w14:paraId="049B008A" w14:textId="77777777" w:rsidR="00672EFC" w:rsidRPr="00C23313" w:rsidRDefault="00672EFC" w:rsidP="00AA3D34">
      <w:pPr>
        <w:spacing w:line="0" w:lineRule="atLeast"/>
        <w:jc w:val="center"/>
        <w:rPr>
          <w:rFonts w:ascii="游明朝 Light" w:eastAsia="游明朝 Light" w:hAnsi="游明朝 Light"/>
          <w:spacing w:val="1"/>
          <w:kern w:val="0"/>
          <w:sz w:val="28"/>
        </w:rPr>
      </w:pPr>
    </w:p>
    <w:p w14:paraId="7E424B05" w14:textId="77777777" w:rsidR="00683F13" w:rsidRPr="00683F13" w:rsidRDefault="00683F13" w:rsidP="00683F13">
      <w:pPr>
        <w:spacing w:line="0" w:lineRule="atLeast"/>
        <w:rPr>
          <w:rFonts w:ascii="游明朝" w:eastAsia="游明朝" w:hAnsi="游明朝"/>
          <w:sz w:val="22"/>
        </w:rPr>
      </w:pPr>
      <w:r w:rsidRPr="00683F13">
        <w:rPr>
          <w:rFonts w:ascii="游明朝" w:eastAsia="游明朝" w:hAnsi="游明朝" w:hint="eastAsia"/>
          <w:sz w:val="22"/>
        </w:rPr>
        <w:t>一般社団法人</w:t>
      </w:r>
    </w:p>
    <w:p w14:paraId="28D50D2E" w14:textId="5044FF3E" w:rsidR="0044670E" w:rsidRPr="00683F13" w:rsidRDefault="00683F13" w:rsidP="00683F13">
      <w:pPr>
        <w:spacing w:line="0" w:lineRule="atLeast"/>
        <w:rPr>
          <w:rFonts w:ascii="游明朝" w:eastAsia="游明朝" w:hAnsi="游明朝"/>
          <w:sz w:val="22"/>
        </w:rPr>
      </w:pPr>
      <w:r w:rsidRPr="00683F13">
        <w:rPr>
          <w:rFonts w:ascii="游明朝" w:eastAsia="游明朝" w:hAnsi="游明朝" w:hint="eastAsia"/>
          <w:sz w:val="22"/>
        </w:rPr>
        <w:t>福島県再生可能エネルギー推進センター代表理事　殿</w:t>
      </w:r>
    </w:p>
    <w:p w14:paraId="77323AA9" w14:textId="77777777" w:rsidR="00683F13" w:rsidRPr="00C23313" w:rsidRDefault="00683F13" w:rsidP="00683F13">
      <w:pPr>
        <w:spacing w:line="0" w:lineRule="atLeast"/>
        <w:rPr>
          <w:rFonts w:ascii="游明朝 Light" w:eastAsia="游明朝 Light" w:hAnsi="游明朝 Light"/>
        </w:rPr>
      </w:pPr>
    </w:p>
    <w:p w14:paraId="18ABB15B" w14:textId="3D03F891" w:rsidR="00E2564A" w:rsidRPr="00251D2E" w:rsidRDefault="00F540F4" w:rsidP="004D61B0">
      <w:pPr>
        <w:jc w:val="left"/>
        <w:rPr>
          <w:rFonts w:ascii="游明朝" w:eastAsia="游明朝" w:hAnsi="游明朝"/>
          <w:sz w:val="22"/>
          <w:u w:val="single"/>
        </w:rPr>
      </w:pPr>
      <w:r w:rsidRPr="00C23313">
        <w:rPr>
          <w:rFonts w:ascii="游明朝" w:eastAsia="游明朝" w:hAnsi="游明朝" w:hint="eastAsia"/>
          <w:sz w:val="22"/>
        </w:rPr>
        <w:t xml:space="preserve">　　　</w:t>
      </w:r>
      <w:r w:rsidR="0044670E" w:rsidRPr="00C23313">
        <w:rPr>
          <w:rFonts w:ascii="游明朝" w:eastAsia="游明朝" w:hAnsi="游明朝" w:hint="eastAsia"/>
          <w:sz w:val="22"/>
        </w:rPr>
        <w:t xml:space="preserve">　</w:t>
      </w:r>
      <w:r w:rsidRPr="00C23313">
        <w:rPr>
          <w:rFonts w:ascii="游明朝" w:eastAsia="游明朝" w:hAnsi="游明朝" w:hint="eastAsia"/>
          <w:sz w:val="22"/>
        </w:rPr>
        <w:t xml:space="preserve">　</w:t>
      </w:r>
      <w:r w:rsidR="00E2564A">
        <w:rPr>
          <w:rFonts w:ascii="游明朝" w:eastAsia="游明朝" w:hAnsi="游明朝" w:hint="eastAsia"/>
          <w:sz w:val="22"/>
        </w:rPr>
        <w:t xml:space="preserve">　　　　　　　　　　　　　　　　　　</w:t>
      </w:r>
      <w:r w:rsidR="0044670E" w:rsidRPr="00DC0D11">
        <w:rPr>
          <w:rFonts w:ascii="游明朝" w:eastAsia="游明朝" w:hAnsi="游明朝" w:hint="eastAsia"/>
          <w:sz w:val="22"/>
        </w:rPr>
        <w:t xml:space="preserve">　</w:t>
      </w:r>
      <w:r w:rsidR="0044670E" w:rsidRPr="00251D2E">
        <w:rPr>
          <w:rFonts w:ascii="游明朝" w:eastAsia="游明朝" w:hAnsi="游明朝" w:hint="eastAsia"/>
          <w:sz w:val="22"/>
          <w:u w:val="single"/>
        </w:rPr>
        <w:t>住　所</w:t>
      </w:r>
      <w:r w:rsidR="003E5436" w:rsidRPr="00DC0D11">
        <w:rPr>
          <w:rFonts w:ascii="游明朝" w:eastAsia="游明朝" w:hAnsi="游明朝" w:hint="eastAsia"/>
          <w:sz w:val="22"/>
          <w:u w:val="single"/>
        </w:rPr>
        <w:t xml:space="preserve">　　　　　　　　　　　　　　　　　</w:t>
      </w:r>
    </w:p>
    <w:p w14:paraId="10676EB6" w14:textId="3921E4C5" w:rsidR="0044670E" w:rsidRPr="00251D2E" w:rsidRDefault="00E2564A" w:rsidP="00251D2E">
      <w:pPr>
        <w:spacing w:afterLines="100" w:after="360"/>
        <w:ind w:firstLineChars="2400" w:firstLine="5280"/>
        <w:jc w:val="left"/>
        <w:rPr>
          <w:rFonts w:ascii="游明朝" w:eastAsia="游明朝" w:hAnsi="游明朝"/>
          <w:sz w:val="22"/>
          <w:u w:val="single"/>
        </w:rPr>
      </w:pPr>
      <w:r w:rsidRPr="00251D2E">
        <w:rPr>
          <w:rFonts w:ascii="游明朝" w:eastAsia="游明朝" w:hAnsi="游明朝" w:hint="eastAsia"/>
          <w:sz w:val="22"/>
          <w:u w:val="single"/>
        </w:rPr>
        <w:t>受給地点</w:t>
      </w:r>
      <w:r w:rsidR="0044670E" w:rsidRPr="00251D2E">
        <w:rPr>
          <w:rFonts w:ascii="游明朝" w:eastAsia="游明朝" w:hAnsi="游明朝" w:hint="eastAsia"/>
          <w:sz w:val="22"/>
          <w:u w:val="single"/>
        </w:rPr>
        <w:t xml:space="preserve">　　　　　　　　　　　　　　　　</w:t>
      </w:r>
    </w:p>
    <w:p w14:paraId="6B0EFD27" w14:textId="612AFED4" w:rsidR="0044670E" w:rsidRPr="00C23313" w:rsidRDefault="0044670E" w:rsidP="004D61B0">
      <w:pPr>
        <w:spacing w:line="0" w:lineRule="atLeast"/>
        <w:ind w:right="220" w:firstLineChars="2400" w:firstLine="5280"/>
        <w:jc w:val="left"/>
        <w:rPr>
          <w:rFonts w:ascii="游明朝" w:eastAsia="游明朝" w:hAnsi="游明朝"/>
          <w:sz w:val="22"/>
        </w:rPr>
      </w:pPr>
      <w:r w:rsidRPr="00251D2E">
        <w:rPr>
          <w:rFonts w:ascii="游明朝" w:eastAsia="游明朝" w:hAnsi="游明朝" w:hint="eastAsia"/>
          <w:sz w:val="22"/>
          <w:u w:val="single"/>
        </w:rPr>
        <w:t>氏　名</w:t>
      </w:r>
      <w:r w:rsidR="00085BF8" w:rsidRPr="00251D2E">
        <w:rPr>
          <w:rFonts w:ascii="游明朝" w:eastAsia="游明朝" w:hAnsi="游明朝" w:hint="eastAsia"/>
          <w:sz w:val="22"/>
          <w:u w:val="single"/>
        </w:rPr>
        <w:t>（自署）</w:t>
      </w:r>
      <w:r w:rsidR="00E2564A" w:rsidRPr="00251D2E">
        <w:rPr>
          <w:rFonts w:ascii="游明朝" w:eastAsia="游明朝" w:hAnsi="游明朝"/>
          <w:sz w:val="22"/>
          <w:u w:val="single"/>
        </w:rPr>
        <w:t xml:space="preserve"> </w:t>
      </w:r>
      <w:r w:rsidRPr="00251D2E">
        <w:rPr>
          <w:rFonts w:ascii="游明朝" w:eastAsia="游明朝" w:hAnsi="游明朝" w:hint="eastAsia"/>
          <w:sz w:val="22"/>
          <w:u w:val="single"/>
        </w:rPr>
        <w:t xml:space="preserve">　　</w:t>
      </w:r>
      <w:r w:rsidR="00E2564A" w:rsidRPr="00251D2E">
        <w:rPr>
          <w:rFonts w:ascii="游明朝" w:eastAsia="游明朝" w:hAnsi="游明朝"/>
          <w:sz w:val="22"/>
          <w:u w:val="single"/>
        </w:rPr>
        <w:t xml:space="preserve">     </w:t>
      </w:r>
      <w:r w:rsidRPr="00251D2E">
        <w:rPr>
          <w:rFonts w:ascii="游明朝" w:eastAsia="游明朝" w:hAnsi="游明朝" w:hint="eastAsia"/>
          <w:sz w:val="22"/>
          <w:u w:val="single"/>
        </w:rPr>
        <w:t xml:space="preserve">　　　　　　　　</w:t>
      </w:r>
      <w:r w:rsidRPr="00C23313">
        <w:rPr>
          <w:rFonts w:ascii="游明朝" w:eastAsia="游明朝" w:hAnsi="游明朝" w:hint="eastAsia"/>
          <w:sz w:val="22"/>
        </w:rPr>
        <w:t xml:space="preserve">　　　　　</w:t>
      </w:r>
    </w:p>
    <w:p w14:paraId="3912B47C" w14:textId="77777777" w:rsidR="0044670E" w:rsidRPr="00C23313" w:rsidRDefault="0044670E" w:rsidP="0044670E">
      <w:pPr>
        <w:spacing w:line="0" w:lineRule="atLeast"/>
        <w:jc w:val="left"/>
        <w:rPr>
          <w:rFonts w:ascii="游明朝" w:eastAsia="游明朝" w:hAnsi="游明朝"/>
          <w:sz w:val="22"/>
        </w:rPr>
      </w:pPr>
      <w:r w:rsidRPr="00C23313">
        <w:rPr>
          <w:rFonts w:ascii="游明朝" w:eastAsia="游明朝" w:hAnsi="游明朝" w:hint="eastAsia"/>
          <w:sz w:val="22"/>
        </w:rPr>
        <w:t xml:space="preserve">　　　　　　　　　　　　　　　　　　　　　　　　　　　　　　　　　　　　　　　　　　　　</w:t>
      </w:r>
    </w:p>
    <w:p w14:paraId="1DA2C181" w14:textId="3F1B131C" w:rsidR="005D3347" w:rsidRPr="00C23313" w:rsidRDefault="00161A98" w:rsidP="005D3347">
      <w:pPr>
        <w:ind w:firstLineChars="100" w:firstLine="210"/>
        <w:rPr>
          <w:rFonts w:ascii="游明朝 Light" w:eastAsia="游明朝 Light" w:hAnsi="游明朝 Light"/>
        </w:rPr>
      </w:pPr>
      <w:r w:rsidRPr="00C23313">
        <w:rPr>
          <w:rFonts w:ascii="游明朝 Light" w:eastAsia="游明朝 Light" w:hAnsi="游明朝 Light" w:hint="eastAsia"/>
        </w:rPr>
        <w:t>私は</w:t>
      </w:r>
      <w:r w:rsidR="009A7390" w:rsidRPr="00C23313">
        <w:rPr>
          <w:rFonts w:ascii="游明朝 Light" w:eastAsia="游明朝 Light" w:hAnsi="游明朝 Light" w:hint="eastAsia"/>
        </w:rPr>
        <w:t>、</w:t>
      </w:r>
      <w:r w:rsidRPr="00C23313">
        <w:rPr>
          <w:rFonts w:ascii="游明朝 Light" w:eastAsia="游明朝 Light" w:hAnsi="游明朝 Light" w:hint="eastAsia"/>
        </w:rPr>
        <w:t>福島県</w:t>
      </w:r>
      <w:r w:rsidR="007763DF">
        <w:rPr>
          <w:rFonts w:ascii="游明朝 Light" w:eastAsia="游明朝 Light" w:hAnsi="游明朝 Light" w:hint="eastAsia"/>
        </w:rPr>
        <w:t>自家消費型</w:t>
      </w:r>
      <w:r w:rsidRPr="00C23313">
        <w:rPr>
          <w:rFonts w:ascii="游明朝 Light" w:eastAsia="游明朝 Light" w:hAnsi="游明朝 Light" w:hint="eastAsia"/>
        </w:rPr>
        <w:t>住宅用太陽光発電</w:t>
      </w:r>
      <w:r w:rsidR="00CF7D03" w:rsidRPr="00C23313">
        <w:rPr>
          <w:rFonts w:ascii="游明朝 Light" w:eastAsia="游明朝 Light" w:hAnsi="游明朝 Light" w:hint="eastAsia"/>
        </w:rPr>
        <w:t>設備</w:t>
      </w:r>
      <w:r w:rsidR="007763DF">
        <w:rPr>
          <w:rFonts w:ascii="游明朝 Light" w:eastAsia="游明朝 Light" w:hAnsi="游明朝 Light" w:hint="eastAsia"/>
        </w:rPr>
        <w:t>モデル事業</w:t>
      </w:r>
      <w:r w:rsidR="00BB0580">
        <w:rPr>
          <w:rFonts w:ascii="游明朝 Light" w:eastAsia="游明朝 Light" w:hAnsi="游明朝 Light" w:hint="eastAsia"/>
        </w:rPr>
        <w:t>補助金</w:t>
      </w:r>
      <w:r w:rsidR="00CF7D03" w:rsidRPr="00C23313">
        <w:rPr>
          <w:rFonts w:ascii="游明朝 Light" w:eastAsia="游明朝 Light" w:hAnsi="游明朝 Light" w:hint="eastAsia"/>
        </w:rPr>
        <w:t>の</w:t>
      </w:r>
      <w:r w:rsidR="00F27C8E" w:rsidRPr="00C23313">
        <w:rPr>
          <w:rFonts w:ascii="游明朝 Light" w:eastAsia="游明朝 Light" w:hAnsi="游明朝 Light" w:hint="eastAsia"/>
        </w:rPr>
        <w:t>交付</w:t>
      </w:r>
      <w:r w:rsidR="00672EFC" w:rsidRPr="00C23313">
        <w:rPr>
          <w:rFonts w:ascii="游明朝 Light" w:eastAsia="游明朝 Light" w:hAnsi="游明朝 Light" w:hint="eastAsia"/>
        </w:rPr>
        <w:t>申請をするにあたり、下記の事項を誓約します。</w:t>
      </w:r>
    </w:p>
    <w:p w14:paraId="07E63E25" w14:textId="77777777" w:rsidR="00FB1D34" w:rsidRPr="007763DF" w:rsidRDefault="00FB1D34" w:rsidP="0075634D">
      <w:pPr>
        <w:rPr>
          <w:rFonts w:ascii="游明朝 Light" w:eastAsia="游明朝 Light" w:hAnsi="游明朝 Light"/>
        </w:rPr>
      </w:pPr>
    </w:p>
    <w:p w14:paraId="170D02FF" w14:textId="77777777" w:rsidR="00161A98" w:rsidRPr="00C23313" w:rsidRDefault="00161A98" w:rsidP="00161A98">
      <w:pPr>
        <w:pStyle w:val="a3"/>
        <w:rPr>
          <w:rFonts w:ascii="游明朝 Light" w:eastAsia="游明朝 Light" w:hAnsi="游明朝 Light"/>
        </w:rPr>
      </w:pPr>
      <w:r w:rsidRPr="00C23313">
        <w:rPr>
          <w:rFonts w:ascii="游明朝 Light" w:eastAsia="游明朝 Light" w:hAnsi="游明朝 Light" w:hint="eastAsia"/>
        </w:rPr>
        <w:t>記</w:t>
      </w:r>
    </w:p>
    <w:p w14:paraId="6938A16A" w14:textId="77777777" w:rsidR="00672EFC" w:rsidRPr="00C23313" w:rsidRDefault="00672EFC" w:rsidP="00672EFC"/>
    <w:p w14:paraId="183B1B04" w14:textId="4D1969AF" w:rsidR="00004D13" w:rsidRPr="00683F13" w:rsidRDefault="006D3DC7" w:rsidP="00004D13">
      <w:pPr>
        <w:pStyle w:val="a8"/>
        <w:numPr>
          <w:ilvl w:val="0"/>
          <w:numId w:val="3"/>
        </w:numPr>
        <w:ind w:leftChars="0"/>
        <w:rPr>
          <w:rFonts w:ascii="游明朝" w:eastAsia="游明朝" w:hAnsi="游明朝"/>
        </w:rPr>
      </w:pPr>
      <w:r w:rsidRPr="00683F13">
        <w:rPr>
          <w:rFonts w:ascii="游明朝" w:eastAsia="游明朝" w:hAnsi="游明朝" w:hint="eastAsia"/>
        </w:rPr>
        <w:t>再生可能エネルギー電気利用の促進に関する特別措置法（平成23年法律第108号）に基づく固定価格買取制度（FIT）の認定を取得しない者であること。</w:t>
      </w:r>
    </w:p>
    <w:p w14:paraId="393169B9" w14:textId="6A173AE4" w:rsidR="00004D13" w:rsidRDefault="007763DF" w:rsidP="00004D13">
      <w:pPr>
        <w:pStyle w:val="a8"/>
        <w:numPr>
          <w:ilvl w:val="0"/>
          <w:numId w:val="3"/>
        </w:numPr>
        <w:ind w:leftChars="0"/>
        <w:rPr>
          <w:rFonts w:ascii="游明朝" w:eastAsia="游明朝" w:hAnsi="游明朝"/>
        </w:rPr>
      </w:pPr>
      <w:r w:rsidRPr="00683F13">
        <w:rPr>
          <w:rFonts w:ascii="游明朝" w:eastAsia="游明朝" w:hAnsi="游明朝" w:hint="eastAsia"/>
        </w:rPr>
        <w:t>太陽光発電システムにより発電した電気の内、30％以上を住居で消費すること。</w:t>
      </w:r>
    </w:p>
    <w:p w14:paraId="64265DE6" w14:textId="1AA5C7B8" w:rsidR="007763DF" w:rsidRPr="00683F13" w:rsidRDefault="007763DF" w:rsidP="00672EFC">
      <w:pPr>
        <w:pStyle w:val="a8"/>
        <w:numPr>
          <w:ilvl w:val="0"/>
          <w:numId w:val="3"/>
        </w:numPr>
        <w:ind w:leftChars="0"/>
        <w:rPr>
          <w:rFonts w:ascii="游明朝" w:eastAsia="游明朝" w:hAnsi="游明朝"/>
        </w:rPr>
      </w:pPr>
      <w:r w:rsidRPr="00683F13">
        <w:rPr>
          <w:rFonts w:ascii="游明朝" w:eastAsia="游明朝" w:hAnsi="游明朝" w:hint="eastAsia"/>
        </w:rPr>
        <w:t>減価償却資産の耐用年数等に関する省令（昭和</w:t>
      </w:r>
      <w:r w:rsidRPr="00683F13">
        <w:rPr>
          <w:rFonts w:ascii="游明朝" w:eastAsia="游明朝" w:hAnsi="游明朝"/>
        </w:rPr>
        <w:t>40年大蔵省令第15号）に定める耐用年数</w:t>
      </w:r>
      <w:r w:rsidRPr="00683F13">
        <w:rPr>
          <w:rFonts w:ascii="游明朝" w:eastAsia="游明朝" w:hAnsi="游明朝" w:hint="eastAsia"/>
        </w:rPr>
        <w:t>を経過するまでの間、補助事業により取得した温室効果ガス排出削減効果について国が定める地球温暖化対策のための排出削減・吸収量認証制度（Ｊ－クレジット制度）実施要綱に基づくＪ－クレジット制度への登録を行わないこと。</w:t>
      </w:r>
    </w:p>
    <w:p w14:paraId="4C2D6A60" w14:textId="22F91554" w:rsidR="007763DF" w:rsidRPr="00683F13" w:rsidRDefault="007763DF" w:rsidP="00672EFC">
      <w:pPr>
        <w:pStyle w:val="a8"/>
        <w:numPr>
          <w:ilvl w:val="0"/>
          <w:numId w:val="3"/>
        </w:numPr>
        <w:ind w:leftChars="0"/>
        <w:rPr>
          <w:rFonts w:ascii="游明朝" w:eastAsia="游明朝" w:hAnsi="游明朝"/>
        </w:rPr>
      </w:pPr>
      <w:r w:rsidRPr="00683F13">
        <w:rPr>
          <w:rFonts w:ascii="游明朝" w:eastAsia="游明朝" w:hAnsi="游明朝" w:hint="eastAsia"/>
        </w:rPr>
        <w:t>補助対象設備について、国</w:t>
      </w:r>
      <w:r w:rsidR="00C025E5" w:rsidRPr="00683F13">
        <w:rPr>
          <w:rFonts w:ascii="游明朝" w:eastAsia="游明朝" w:hAnsi="游明朝" w:hint="eastAsia"/>
        </w:rPr>
        <w:t>又は県</w:t>
      </w:r>
      <w:r w:rsidRPr="00683F13">
        <w:rPr>
          <w:rFonts w:ascii="游明朝" w:eastAsia="游明朝" w:hAnsi="游明朝" w:hint="eastAsia"/>
        </w:rPr>
        <w:t>から他に補助金、助成金その他これらに類する交付金を受け</w:t>
      </w:r>
      <w:r w:rsidR="003B3EDD" w:rsidRPr="00683F13">
        <w:rPr>
          <w:rFonts w:ascii="游明朝" w:eastAsia="游明朝" w:hAnsi="游明朝" w:hint="eastAsia"/>
        </w:rPr>
        <w:t>ない</w:t>
      </w:r>
      <w:r w:rsidRPr="00683F13">
        <w:rPr>
          <w:rFonts w:ascii="游明朝" w:eastAsia="游明朝" w:hAnsi="游明朝" w:hint="eastAsia"/>
        </w:rPr>
        <w:t>こと。</w:t>
      </w:r>
    </w:p>
    <w:p w14:paraId="48B3FFF9" w14:textId="4AF441EB" w:rsidR="00AB3E52" w:rsidRDefault="00AB3E52" w:rsidP="00672EFC">
      <w:pPr>
        <w:pStyle w:val="a8"/>
        <w:numPr>
          <w:ilvl w:val="0"/>
          <w:numId w:val="3"/>
        </w:numPr>
        <w:ind w:leftChars="0"/>
        <w:rPr>
          <w:rFonts w:ascii="游明朝" w:eastAsia="游明朝" w:hAnsi="游明朝"/>
        </w:rPr>
      </w:pPr>
      <w:r w:rsidRPr="00683F13">
        <w:rPr>
          <w:rFonts w:ascii="游明朝" w:eastAsia="游明朝" w:hAnsi="游明朝" w:hint="eastAsia"/>
        </w:rPr>
        <w:t>発電量、売電量、自家消費率、買電量等に関する資料の提出</w:t>
      </w:r>
      <w:r w:rsidR="0090053F">
        <w:rPr>
          <w:rFonts w:ascii="游明朝" w:eastAsia="游明朝" w:hAnsi="游明朝" w:hint="eastAsia"/>
        </w:rPr>
        <w:t>の依頼</w:t>
      </w:r>
      <w:r w:rsidRPr="00683F13">
        <w:rPr>
          <w:rFonts w:ascii="游明朝" w:eastAsia="游明朝" w:hAnsi="游明朝" w:hint="eastAsia"/>
        </w:rPr>
        <w:t>に応じること。</w:t>
      </w:r>
    </w:p>
    <w:p w14:paraId="0BA273BE" w14:textId="4198C247" w:rsidR="00B739D1" w:rsidRPr="00683F13" w:rsidRDefault="009E14E2" w:rsidP="00B739D1">
      <w:pPr>
        <w:pStyle w:val="a8"/>
        <w:numPr>
          <w:ilvl w:val="0"/>
          <w:numId w:val="3"/>
        </w:numPr>
        <w:ind w:leftChars="0"/>
        <w:rPr>
          <w:rFonts w:ascii="游明朝" w:eastAsia="游明朝" w:hAnsi="游明朝"/>
        </w:rPr>
      </w:pPr>
      <w:r w:rsidRPr="00683F13">
        <w:rPr>
          <w:rFonts w:ascii="游明朝" w:eastAsia="游明朝" w:hAnsi="游明朝" w:hint="eastAsia"/>
        </w:rPr>
        <w:t>上記内容に違反した場合は、補助金を返還するとともに、加算金の支払いに応じ</w:t>
      </w:r>
      <w:r w:rsidR="003B3EDD" w:rsidRPr="00683F13">
        <w:rPr>
          <w:rFonts w:ascii="游明朝" w:eastAsia="游明朝" w:hAnsi="游明朝" w:hint="eastAsia"/>
        </w:rPr>
        <w:t>ること</w:t>
      </w:r>
      <w:r w:rsidRPr="00683F13">
        <w:rPr>
          <w:rFonts w:ascii="游明朝" w:eastAsia="游明朝" w:hAnsi="游明朝" w:hint="eastAsia"/>
        </w:rPr>
        <w:t>。</w:t>
      </w:r>
    </w:p>
    <w:p w14:paraId="39390D48" w14:textId="3928309C" w:rsidR="00B739D1" w:rsidRPr="006D3DC7" w:rsidRDefault="00B739D1" w:rsidP="006D3DC7">
      <w:pPr>
        <w:rPr>
          <w:rFonts w:ascii="ＭＳ 明朝" w:eastAsia="ＭＳ 明朝" w:hAnsi="ＭＳ 明朝"/>
        </w:rPr>
      </w:pPr>
    </w:p>
    <w:sectPr w:rsidR="00B739D1" w:rsidRPr="006D3DC7" w:rsidSect="00941C2A">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E084D" w14:textId="77777777" w:rsidR="00130682" w:rsidRDefault="00130682" w:rsidP="00DA185B">
      <w:r>
        <w:separator/>
      </w:r>
    </w:p>
  </w:endnote>
  <w:endnote w:type="continuationSeparator" w:id="0">
    <w:p w14:paraId="02908D0D" w14:textId="77777777" w:rsidR="00130682" w:rsidRDefault="00130682" w:rsidP="00DA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01BB3" w14:textId="77777777" w:rsidR="00130682" w:rsidRDefault="00130682" w:rsidP="00DA185B">
      <w:r>
        <w:separator/>
      </w:r>
    </w:p>
  </w:footnote>
  <w:footnote w:type="continuationSeparator" w:id="0">
    <w:p w14:paraId="2E1EA311" w14:textId="77777777" w:rsidR="00130682" w:rsidRDefault="00130682" w:rsidP="00DA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ECAAD" w14:textId="4E3A0C98" w:rsidR="00907C2F" w:rsidRPr="00730061" w:rsidRDefault="00907C2F" w:rsidP="00907C2F">
    <w:pPr>
      <w:pStyle w:val="ab"/>
      <w:rPr>
        <w:rFonts w:ascii="HGSｺﾞｼｯｸE" w:eastAsia="HGSｺﾞｼｯｸE" w:hAnsi="HGSｺﾞｼｯｸE"/>
        <w:sz w:val="36"/>
        <w:szCs w:val="36"/>
        <w:bdr w:val="single" w:sz="4" w:space="0" w:color="auto"/>
      </w:rPr>
    </w:pPr>
    <w:r w:rsidRPr="00730061">
      <w:rPr>
        <w:rFonts w:ascii="HGSｺﾞｼｯｸE" w:eastAsia="HGSｺﾞｼｯｸE" w:hAnsi="HGSｺﾞｼｯｸE" w:hint="eastAsia"/>
        <w:sz w:val="36"/>
        <w:szCs w:val="36"/>
      </w:rPr>
      <w:t xml:space="preserve">　</w:t>
    </w:r>
    <w:r>
      <w:rPr>
        <w:rFonts w:ascii="HGSｺﾞｼｯｸE" w:eastAsia="HGSｺﾞｼｯｸE" w:hAnsi="HGSｺﾞｼｯｸE" w:hint="eastAsia"/>
        <w:sz w:val="36"/>
        <w:szCs w:val="36"/>
      </w:rPr>
      <w:t xml:space="preserve">　　　　　　　　　　　　　　　　　　　</w:t>
    </w:r>
  </w:p>
  <w:p w14:paraId="46923619" w14:textId="77777777" w:rsidR="00907C2F" w:rsidRDefault="00907C2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44543"/>
    <w:multiLevelType w:val="hybridMultilevel"/>
    <w:tmpl w:val="49B03ACE"/>
    <w:lvl w:ilvl="0" w:tplc="CFC66C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FB33B2"/>
    <w:multiLevelType w:val="hybridMultilevel"/>
    <w:tmpl w:val="D1982CC4"/>
    <w:lvl w:ilvl="0" w:tplc="EA6CB56C">
      <w:start w:val="1"/>
      <w:numFmt w:val="decimalFullWidth"/>
      <w:lvlText w:val="%1．"/>
      <w:lvlJc w:val="left"/>
      <w:pPr>
        <w:ind w:left="420" w:hanging="420"/>
      </w:pPr>
      <w:rPr>
        <w:rFonts w:ascii="游明朝" w:eastAsia="游明朝" w:hAnsi="游明朝"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F967528"/>
    <w:multiLevelType w:val="hybridMultilevel"/>
    <w:tmpl w:val="C436BF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614A70"/>
    <w:multiLevelType w:val="hybridMultilevel"/>
    <w:tmpl w:val="B5E4A204"/>
    <w:lvl w:ilvl="0" w:tplc="AD647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98"/>
    <w:rsid w:val="00004D13"/>
    <w:rsid w:val="00050376"/>
    <w:rsid w:val="00055760"/>
    <w:rsid w:val="00057A6C"/>
    <w:rsid w:val="000735AE"/>
    <w:rsid w:val="000846B2"/>
    <w:rsid w:val="00085BF8"/>
    <w:rsid w:val="000A6783"/>
    <w:rsid w:val="00104124"/>
    <w:rsid w:val="00130682"/>
    <w:rsid w:val="00133EDA"/>
    <w:rsid w:val="00135352"/>
    <w:rsid w:val="00161A98"/>
    <w:rsid w:val="00163FFC"/>
    <w:rsid w:val="00194BDC"/>
    <w:rsid w:val="00197D6A"/>
    <w:rsid w:val="001E560B"/>
    <w:rsid w:val="00223783"/>
    <w:rsid w:val="00225A88"/>
    <w:rsid w:val="00251D2E"/>
    <w:rsid w:val="00271871"/>
    <w:rsid w:val="00272BF7"/>
    <w:rsid w:val="0028315D"/>
    <w:rsid w:val="002A0594"/>
    <w:rsid w:val="002F2A3D"/>
    <w:rsid w:val="00363B21"/>
    <w:rsid w:val="00396A2E"/>
    <w:rsid w:val="003B3EDD"/>
    <w:rsid w:val="003C2AC4"/>
    <w:rsid w:val="003D7646"/>
    <w:rsid w:val="003E16A8"/>
    <w:rsid w:val="003E3EEF"/>
    <w:rsid w:val="003E5436"/>
    <w:rsid w:val="003F7A27"/>
    <w:rsid w:val="004079D8"/>
    <w:rsid w:val="0044670E"/>
    <w:rsid w:val="004C2F88"/>
    <w:rsid w:val="004D61B0"/>
    <w:rsid w:val="004E1BD1"/>
    <w:rsid w:val="004F4662"/>
    <w:rsid w:val="004F66AD"/>
    <w:rsid w:val="00512A1C"/>
    <w:rsid w:val="00525EA2"/>
    <w:rsid w:val="005A2122"/>
    <w:rsid w:val="005B6CA1"/>
    <w:rsid w:val="005C0ECF"/>
    <w:rsid w:val="005D3347"/>
    <w:rsid w:val="006077D1"/>
    <w:rsid w:val="00627748"/>
    <w:rsid w:val="006676ED"/>
    <w:rsid w:val="00672EFC"/>
    <w:rsid w:val="006764BE"/>
    <w:rsid w:val="00682530"/>
    <w:rsid w:val="00683F13"/>
    <w:rsid w:val="006C7DB7"/>
    <w:rsid w:val="006D3DC7"/>
    <w:rsid w:val="007163E6"/>
    <w:rsid w:val="00716C89"/>
    <w:rsid w:val="00720DFD"/>
    <w:rsid w:val="00721A8E"/>
    <w:rsid w:val="0073546C"/>
    <w:rsid w:val="00755A8C"/>
    <w:rsid w:val="0075634D"/>
    <w:rsid w:val="00760FD7"/>
    <w:rsid w:val="007763DF"/>
    <w:rsid w:val="007A3723"/>
    <w:rsid w:val="007A3FCC"/>
    <w:rsid w:val="007B5513"/>
    <w:rsid w:val="007E5864"/>
    <w:rsid w:val="00840329"/>
    <w:rsid w:val="00877E87"/>
    <w:rsid w:val="00890D88"/>
    <w:rsid w:val="00893A39"/>
    <w:rsid w:val="008B07BA"/>
    <w:rsid w:val="008D14A4"/>
    <w:rsid w:val="0090053F"/>
    <w:rsid w:val="00907C2F"/>
    <w:rsid w:val="00915A61"/>
    <w:rsid w:val="00941C2A"/>
    <w:rsid w:val="00956978"/>
    <w:rsid w:val="00972CEE"/>
    <w:rsid w:val="00987E16"/>
    <w:rsid w:val="009A7390"/>
    <w:rsid w:val="009A775C"/>
    <w:rsid w:val="009E14E2"/>
    <w:rsid w:val="009E2357"/>
    <w:rsid w:val="009E73D5"/>
    <w:rsid w:val="00A04640"/>
    <w:rsid w:val="00A05CC5"/>
    <w:rsid w:val="00A96E44"/>
    <w:rsid w:val="00AA3D34"/>
    <w:rsid w:val="00AB3E52"/>
    <w:rsid w:val="00B5067D"/>
    <w:rsid w:val="00B739D1"/>
    <w:rsid w:val="00BB0580"/>
    <w:rsid w:val="00C025E5"/>
    <w:rsid w:val="00C051D2"/>
    <w:rsid w:val="00C1055E"/>
    <w:rsid w:val="00C22547"/>
    <w:rsid w:val="00C23313"/>
    <w:rsid w:val="00C7489F"/>
    <w:rsid w:val="00C76312"/>
    <w:rsid w:val="00C9385F"/>
    <w:rsid w:val="00CB0CFA"/>
    <w:rsid w:val="00CE50DC"/>
    <w:rsid w:val="00CF7D03"/>
    <w:rsid w:val="00D25263"/>
    <w:rsid w:val="00D47BA9"/>
    <w:rsid w:val="00D76DED"/>
    <w:rsid w:val="00DA185B"/>
    <w:rsid w:val="00DB3444"/>
    <w:rsid w:val="00DC0D11"/>
    <w:rsid w:val="00DD2E2D"/>
    <w:rsid w:val="00DD5226"/>
    <w:rsid w:val="00E06CA1"/>
    <w:rsid w:val="00E2564A"/>
    <w:rsid w:val="00E71071"/>
    <w:rsid w:val="00E73B58"/>
    <w:rsid w:val="00EC727B"/>
    <w:rsid w:val="00ED4208"/>
    <w:rsid w:val="00F1196E"/>
    <w:rsid w:val="00F27C8E"/>
    <w:rsid w:val="00F40080"/>
    <w:rsid w:val="00F42D73"/>
    <w:rsid w:val="00F540F4"/>
    <w:rsid w:val="00F6040F"/>
    <w:rsid w:val="00FA2EBA"/>
    <w:rsid w:val="00FA61B6"/>
    <w:rsid w:val="00FB184C"/>
    <w:rsid w:val="00FB1D34"/>
    <w:rsid w:val="00FB7F6A"/>
    <w:rsid w:val="00FC4824"/>
    <w:rsid w:val="00FF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7CED70"/>
  <w15:docId w15:val="{EBCD5101-02D1-4231-A8E3-4E707A2F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61A98"/>
    <w:pPr>
      <w:jc w:val="center"/>
    </w:pPr>
  </w:style>
  <w:style w:type="character" w:customStyle="1" w:styleId="a4">
    <w:name w:val="記 (文字)"/>
    <w:basedOn w:val="a0"/>
    <w:link w:val="a3"/>
    <w:uiPriority w:val="99"/>
    <w:rsid w:val="00161A98"/>
  </w:style>
  <w:style w:type="paragraph" w:styleId="a5">
    <w:name w:val="Closing"/>
    <w:basedOn w:val="a"/>
    <w:link w:val="a6"/>
    <w:uiPriority w:val="99"/>
    <w:unhideWhenUsed/>
    <w:rsid w:val="00161A98"/>
    <w:pPr>
      <w:jc w:val="right"/>
    </w:pPr>
  </w:style>
  <w:style w:type="character" w:customStyle="1" w:styleId="a6">
    <w:name w:val="結語 (文字)"/>
    <w:basedOn w:val="a0"/>
    <w:link w:val="a5"/>
    <w:uiPriority w:val="99"/>
    <w:rsid w:val="00161A98"/>
  </w:style>
  <w:style w:type="table" w:styleId="a7">
    <w:name w:val="Table Grid"/>
    <w:basedOn w:val="a1"/>
    <w:uiPriority w:val="59"/>
    <w:rsid w:val="00161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6783"/>
    <w:pPr>
      <w:ind w:leftChars="400" w:left="840"/>
    </w:pPr>
  </w:style>
  <w:style w:type="paragraph" w:styleId="a9">
    <w:name w:val="Balloon Text"/>
    <w:basedOn w:val="a"/>
    <w:link w:val="aa"/>
    <w:uiPriority w:val="99"/>
    <w:semiHidden/>
    <w:unhideWhenUsed/>
    <w:rsid w:val="00194BD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94BDC"/>
    <w:rPr>
      <w:rFonts w:asciiTheme="majorHAnsi" w:eastAsiaTheme="majorEastAsia" w:hAnsiTheme="majorHAnsi" w:cstheme="majorBidi"/>
      <w:sz w:val="18"/>
      <w:szCs w:val="18"/>
    </w:rPr>
  </w:style>
  <w:style w:type="paragraph" w:styleId="ab">
    <w:name w:val="header"/>
    <w:basedOn w:val="a"/>
    <w:link w:val="ac"/>
    <w:uiPriority w:val="99"/>
    <w:unhideWhenUsed/>
    <w:rsid w:val="00DA185B"/>
    <w:pPr>
      <w:tabs>
        <w:tab w:val="center" w:pos="4252"/>
        <w:tab w:val="right" w:pos="8504"/>
      </w:tabs>
      <w:snapToGrid w:val="0"/>
    </w:pPr>
  </w:style>
  <w:style w:type="character" w:customStyle="1" w:styleId="ac">
    <w:name w:val="ヘッダー (文字)"/>
    <w:basedOn w:val="a0"/>
    <w:link w:val="ab"/>
    <w:uiPriority w:val="99"/>
    <w:rsid w:val="00DA185B"/>
  </w:style>
  <w:style w:type="paragraph" w:styleId="ad">
    <w:name w:val="footer"/>
    <w:basedOn w:val="a"/>
    <w:link w:val="ae"/>
    <w:uiPriority w:val="99"/>
    <w:unhideWhenUsed/>
    <w:rsid w:val="00DA185B"/>
    <w:pPr>
      <w:tabs>
        <w:tab w:val="center" w:pos="4252"/>
        <w:tab w:val="right" w:pos="8504"/>
      </w:tabs>
      <w:snapToGrid w:val="0"/>
    </w:pPr>
  </w:style>
  <w:style w:type="character" w:customStyle="1" w:styleId="ae">
    <w:name w:val="フッター (文字)"/>
    <w:basedOn w:val="a0"/>
    <w:link w:val="ad"/>
    <w:uiPriority w:val="99"/>
    <w:rsid w:val="00DA185B"/>
  </w:style>
  <w:style w:type="paragraph" w:styleId="af">
    <w:name w:val="Revision"/>
    <w:hidden/>
    <w:uiPriority w:val="99"/>
    <w:semiHidden/>
    <w:rsid w:val="004F66AD"/>
  </w:style>
  <w:style w:type="character" w:styleId="af0">
    <w:name w:val="annotation reference"/>
    <w:basedOn w:val="a0"/>
    <w:uiPriority w:val="99"/>
    <w:semiHidden/>
    <w:unhideWhenUsed/>
    <w:rsid w:val="00CE50DC"/>
    <w:rPr>
      <w:sz w:val="18"/>
      <w:szCs w:val="18"/>
    </w:rPr>
  </w:style>
  <w:style w:type="paragraph" w:styleId="af1">
    <w:name w:val="annotation text"/>
    <w:basedOn w:val="a"/>
    <w:link w:val="af2"/>
    <w:uiPriority w:val="99"/>
    <w:unhideWhenUsed/>
    <w:rsid w:val="00CE50DC"/>
    <w:pPr>
      <w:jc w:val="left"/>
    </w:pPr>
  </w:style>
  <w:style w:type="character" w:customStyle="1" w:styleId="af2">
    <w:name w:val="コメント文字列 (文字)"/>
    <w:basedOn w:val="a0"/>
    <w:link w:val="af1"/>
    <w:uiPriority w:val="99"/>
    <w:rsid w:val="00CE50DC"/>
  </w:style>
  <w:style w:type="paragraph" w:styleId="af3">
    <w:name w:val="annotation subject"/>
    <w:basedOn w:val="af1"/>
    <w:next w:val="af1"/>
    <w:link w:val="af4"/>
    <w:uiPriority w:val="99"/>
    <w:semiHidden/>
    <w:unhideWhenUsed/>
    <w:rsid w:val="00CE50DC"/>
    <w:rPr>
      <w:b/>
      <w:bCs/>
    </w:rPr>
  </w:style>
  <w:style w:type="character" w:customStyle="1" w:styleId="af4">
    <w:name w:val="コメント内容 (文字)"/>
    <w:basedOn w:val="af2"/>
    <w:link w:val="af3"/>
    <w:uiPriority w:val="99"/>
    <w:semiHidden/>
    <w:rsid w:val="00CE50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settings" Target="settings.xml" />
  <Relationship Id="rId12" Type="http://schemas.openxmlformats.org/officeDocument/2006/relationships/fontTable" Target="fontTable.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tyles" Target="styles.xml" />
  <Relationship Id="rId11" Type="http://schemas.openxmlformats.org/officeDocument/2006/relationships/header" Target="header1.xml" />
  <Relationship Id="rId5" Type="http://schemas.openxmlformats.org/officeDocument/2006/relationships/numbering" Target="numbering.xml" />
  <Relationship Id="rId10" Type="http://schemas.openxmlformats.org/officeDocument/2006/relationships/endnotes" Target="endnotes.xml" />
  <Relationship Id="rId4" Type="http://schemas.openxmlformats.org/officeDocument/2006/relationships/customXml" Target="../customXml/item4.xml" />
  <Relationship Id="rId9"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78AEA-7504-4E76-BD14-B8FDCB311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906505-63C0-4777-8E93-655FBAB51F3B}">
  <ds:schemaRefs>
    <ds:schemaRef ds:uri="http://schemas.microsoft.com/office/2006/metadata/properties"/>
    <ds:schemaRef ds:uri="http://schemas.microsoft.com/office/infopath/2007/PartnerControls"/>
    <ds:schemaRef ds:uri="fe086230-c642-4b4d-a348-08bf1ccbf9b9"/>
  </ds:schemaRefs>
</ds:datastoreItem>
</file>

<file path=customXml/itemProps3.xml><?xml version="1.0" encoding="utf-8"?>
<ds:datastoreItem xmlns:ds="http://schemas.openxmlformats.org/officeDocument/2006/customXml" ds:itemID="{6C17D916-3EAA-4B16-B551-2AFD9A5A45E8}">
  <ds:schemaRefs>
    <ds:schemaRef ds:uri="http://schemas.microsoft.com/sharepoint/v3/contenttype/forms"/>
  </ds:schemaRefs>
</ds:datastoreItem>
</file>

<file path=customXml/itemProps4.xml><?xml version="1.0" encoding="utf-8"?>
<ds:datastoreItem xmlns:ds="http://schemas.openxmlformats.org/officeDocument/2006/customXml" ds:itemID="{E8E1FE3D-ED0E-47EF-9245-FE80FF8BB9EE}">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0x0101002F2B644782C3814DB40A8DA8E2E735C1</vt:lpwstr>
  </property>
</Properties>
</file>