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215FDEA0"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3128F3">
        <w:rPr>
          <w:rFonts w:asciiTheme="minorEastAsia" w:hAnsiTheme="minorEastAsia"/>
          <w:color w:val="000000" w:themeColor="text1"/>
        </w:rPr>
        <w:pict w14:anchorId="5A985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3128F3">
        <w:rPr>
          <w:rFonts w:asciiTheme="minorEastAsia" w:hAnsiTheme="minorEastAsia"/>
          <w:color w:val="000000" w:themeColor="text1"/>
        </w:rPr>
        <w:pict w14:anchorId="27CC0B47">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3128F3">
        <w:rPr>
          <w:rFonts w:asciiTheme="minorEastAsia" w:hAnsiTheme="minorEastAsia"/>
          <w:color w:val="000000" w:themeColor="text1"/>
        </w:rPr>
        <w:pict w14:anchorId="6B2DCDD0">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3128F3">
        <w:rPr>
          <w:color w:val="000000" w:themeColor="text1"/>
        </w:rPr>
        <w:pict w14:anchorId="52A2FAC7">
          <v:shape id="_x0000_i1028"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614FBB92" w14:textId="77777777" w:rsidR="005003A4" w:rsidRPr="005003A4" w:rsidRDefault="00917BCC" w:rsidP="005003A4">
      <w:pPr>
        <w:rPr>
          <w:rFonts w:asciiTheme="minorEastAsia" w:hAnsiTheme="minorEastAsia"/>
          <w:sz w:val="22"/>
        </w:rPr>
      </w:pPr>
      <w:r w:rsidRPr="00EF6C41">
        <w:rPr>
          <w:rFonts w:asciiTheme="minorEastAsia" w:hAnsiTheme="minorEastAsia" w:hint="eastAsia"/>
          <w:color w:val="EE0000"/>
        </w:rPr>
        <w:t xml:space="preserve">　</w:t>
      </w:r>
      <w:r w:rsidR="005003A4" w:rsidRPr="005003A4">
        <w:rPr>
          <w:rFonts w:asciiTheme="minorEastAsia" w:hAnsiTheme="minorEastAsia" w:hint="eastAsia"/>
          <w:sz w:val="22"/>
        </w:rPr>
        <w:t>(</w:t>
      </w:r>
      <w:r w:rsidR="005003A4" w:rsidRPr="005003A4">
        <w:rPr>
          <w:rFonts w:asciiTheme="minorEastAsia" w:hAnsiTheme="minorEastAsia"/>
          <w:sz w:val="22"/>
        </w:rPr>
        <w:t>4</w:t>
      </w:r>
      <w:r w:rsidR="005003A4" w:rsidRPr="005003A4">
        <w:rPr>
          <w:rFonts w:asciiTheme="minorEastAsia" w:hAnsiTheme="minorEastAsia" w:hint="eastAsia"/>
          <w:sz w:val="22"/>
        </w:rPr>
        <w:t>) 仕様書に示す測定項目のすべてについて、自社で分析可能な者であること。</w:t>
      </w:r>
    </w:p>
    <w:p w14:paraId="4ADBBF02" w14:textId="77777777" w:rsidR="005003A4" w:rsidRPr="005A187F" w:rsidRDefault="005003A4" w:rsidP="005003A4">
      <w:pPr>
        <w:spacing w:line="240" w:lineRule="atLeast"/>
        <w:ind w:left="440" w:hangingChars="200" w:hanging="440"/>
        <w:rPr>
          <w:sz w:val="22"/>
        </w:rPr>
      </w:pPr>
      <w:r w:rsidRPr="005003A4">
        <w:rPr>
          <w:rFonts w:asciiTheme="minorEastAsia" w:hAnsiTheme="minorEastAsia" w:hint="eastAsia"/>
          <w:sz w:val="22"/>
        </w:rPr>
        <w:t xml:space="preserve">　(5) 計量法（平成４年法律第51号）第107条第２号の規定による環境計量証明事業所（濃度）の登録がある者であること。</w:t>
      </w:r>
    </w:p>
    <w:p w14:paraId="50420D56" w14:textId="6B3B89F0" w:rsidR="008874FE" w:rsidRDefault="008874FE" w:rsidP="005003A4">
      <w:pPr>
        <w:spacing w:line="0" w:lineRule="atLeast"/>
        <w:ind w:left="420" w:hangingChars="200" w:hanging="420"/>
        <w:rPr>
          <w:rFonts w:asciiTheme="minorEastAsia" w:hAnsiTheme="minorEastAsia"/>
          <w:color w:val="000000" w:themeColor="text1"/>
        </w:rPr>
      </w:pPr>
    </w:p>
    <w:p w14:paraId="579638FF" w14:textId="77777777" w:rsidR="003128F3" w:rsidRDefault="003128F3" w:rsidP="005003A4">
      <w:pPr>
        <w:spacing w:line="0" w:lineRule="atLeast"/>
        <w:ind w:left="420" w:hangingChars="200" w:hanging="420"/>
        <w:rPr>
          <w:rFonts w:asciiTheme="minorEastAsia" w:hAnsiTheme="minorEastAsia"/>
          <w:color w:val="000000" w:themeColor="text1"/>
        </w:rPr>
      </w:pPr>
    </w:p>
    <w:p w14:paraId="0561617B" w14:textId="77777777" w:rsidR="003128F3" w:rsidRDefault="003128F3" w:rsidP="005003A4">
      <w:pPr>
        <w:spacing w:line="0" w:lineRule="atLeast"/>
        <w:ind w:left="420" w:hangingChars="200" w:hanging="420"/>
        <w:rPr>
          <w:rFonts w:asciiTheme="minorEastAsia" w:hAnsiTheme="minorEastAsia"/>
          <w:color w:val="000000" w:themeColor="text1"/>
        </w:rPr>
      </w:pPr>
    </w:p>
    <w:p w14:paraId="0EF6D6CC" w14:textId="77777777" w:rsidR="003128F3" w:rsidRPr="005003A4" w:rsidRDefault="003128F3" w:rsidP="005003A4">
      <w:pPr>
        <w:spacing w:line="0" w:lineRule="atLeast"/>
        <w:ind w:left="420" w:hangingChars="200" w:hanging="420"/>
        <w:rPr>
          <w:rFonts w:asciiTheme="minorEastAsia" w:hAnsiTheme="minorEastAsia" w:hint="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1BCA77B8" w14:textId="4F5DC496" w:rsidR="002D7140" w:rsidRDefault="00917BCC" w:rsidP="002D7140">
      <w:pPr>
        <w:rPr>
          <w:rFonts w:asciiTheme="minorEastAsia" w:hAnsiTheme="minorEastAsia"/>
          <w:color w:val="EE0000"/>
        </w:rPr>
      </w:pPr>
      <w:r w:rsidRPr="00EF6C41">
        <w:rPr>
          <w:rFonts w:asciiTheme="minorEastAsia" w:hAnsiTheme="minorEastAsia" w:hint="eastAsia"/>
          <w:color w:val="EE0000"/>
        </w:rPr>
        <w:t xml:space="preserve"> </w:t>
      </w:r>
      <w:r w:rsidR="00025146" w:rsidRPr="00EF6C41">
        <w:rPr>
          <w:rFonts w:asciiTheme="minorEastAsia" w:hAnsiTheme="minorEastAsia" w:hint="eastAsia"/>
          <w:color w:val="EE0000"/>
        </w:rPr>
        <w:t xml:space="preserve"> </w:t>
      </w:r>
      <w:r w:rsidR="00025146" w:rsidRPr="006E2B44">
        <w:rPr>
          <w:rFonts w:asciiTheme="minorEastAsia" w:hAnsiTheme="minorEastAsia" w:hint="eastAsia"/>
        </w:rPr>
        <w:t>(</w:t>
      </w:r>
      <w:r w:rsidR="00025146" w:rsidRPr="006E2B44">
        <w:rPr>
          <w:rFonts w:asciiTheme="minorEastAsia" w:hAnsiTheme="minorEastAsia"/>
        </w:rPr>
        <w:t>4</w:t>
      </w:r>
      <w:r w:rsidRPr="006E2B44">
        <w:rPr>
          <w:rFonts w:asciiTheme="minorEastAsia" w:hAnsiTheme="minorEastAsia" w:hint="eastAsia"/>
        </w:rPr>
        <w:t xml:space="preserve">) </w:t>
      </w:r>
      <w:r w:rsidR="006E2B44" w:rsidRPr="005A187F">
        <w:rPr>
          <w:rFonts w:hint="eastAsia"/>
          <w:sz w:val="22"/>
        </w:rPr>
        <w:t>環境計量証明事業所（濃度）の登録証の写し</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12CFFF10"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3128F3">
        <w:rPr>
          <w:color w:val="000000" w:themeColor="text1"/>
        </w:rPr>
        <w:pict w14:anchorId="131B210F">
          <v:shape id="_x0000_i1029" type="#_x0000_t75" style="width:249pt;height:15.6pt">
            <v:imagedata r:id="rId11"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71C4590A"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3128F3">
              <w:rPr>
                <w:color w:val="000000" w:themeColor="text1"/>
                <w:kern w:val="0"/>
              </w:rPr>
              <w:pict w14:anchorId="01068260">
                <v:shape id="_x0000_i1030" type="#_x0000_t75" style="width:19.8pt;height:12pt">
                  <v:imagedata r:id="rId8" o:title=""/>
                </v:shape>
              </w:pict>
            </w:r>
            <w:r w:rsidR="00917BCC" w:rsidRPr="00B3191B">
              <w:rPr>
                <w:rFonts w:hint="eastAsia"/>
                <w:color w:val="000000" w:themeColor="text1"/>
                <w:kern w:val="0"/>
                <w:position w:val="6"/>
              </w:rPr>
              <w:t>年</w:t>
            </w:r>
            <w:r w:rsidR="003128F3">
              <w:rPr>
                <w:color w:val="000000" w:themeColor="text1"/>
                <w:kern w:val="0"/>
              </w:rPr>
              <w:pict w14:anchorId="1F805031">
                <v:shape id="_x0000_i1031" type="#_x0000_t75" style="width:20.4pt;height:12pt">
                  <v:imagedata r:id="rId12" o:title=""/>
                </v:shape>
              </w:pict>
            </w:r>
            <w:r w:rsidR="009C1CE3" w:rsidRPr="00B3191B">
              <w:rPr>
                <w:rFonts w:hint="eastAsia"/>
                <w:color w:val="000000" w:themeColor="text1"/>
                <w:kern w:val="0"/>
                <w:position w:val="6"/>
              </w:rPr>
              <w:t>月</w:t>
            </w:r>
            <w:r w:rsidR="003128F3">
              <w:rPr>
                <w:color w:val="000000" w:themeColor="text1"/>
                <w:kern w:val="0"/>
              </w:rPr>
              <w:pict w14:anchorId="1122E345">
                <v:shape id="_x0000_i1032"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79FB1908" w:rsidR="00917BCC" w:rsidRPr="00955F1D" w:rsidRDefault="003128F3" w:rsidP="00B3191B">
            <w:pPr>
              <w:rPr>
                <w:color w:val="000000" w:themeColor="text1"/>
              </w:rPr>
            </w:pPr>
            <w:r>
              <w:rPr>
                <w:color w:val="000000" w:themeColor="text1"/>
              </w:rPr>
              <w:pict w14:anchorId="4D4C0F7D">
                <v:shape id="_x0000_i1033" type="#_x0000_t75" style="width:229.8pt;height:14.4pt">
                  <v:imagedata r:id="rId13" o:title=""/>
                </v:shape>
              </w:pict>
            </w:r>
            <w:r w:rsidR="00D44A68">
              <w:rPr>
                <w:rFonts w:hint="eastAsia"/>
                <w:color w:val="000000" w:themeColor="text1"/>
              </w:rPr>
              <w:t xml:space="preserve">　</w:t>
            </w:r>
            <w:r>
              <w:rPr>
                <w:color w:val="000000" w:themeColor="text1"/>
              </w:rPr>
              <w:pict w14:anchorId="7DC301D4">
                <v:shape id="_x0000_i1034" type="#_x0000_t75" style="width:55.8pt;height:14.4pt">
                  <v:imagedata r:id="rId14"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2CBC4DD5"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B3191B">
        <w:rPr>
          <w:rFonts w:hint="eastAsia"/>
        </w:rPr>
        <w:t xml:space="preserve"> </w:t>
      </w:r>
      <w:r w:rsidR="003128F3">
        <w:pict w14:anchorId="296BEEFE">
          <v:shape id="_x0000_i1035" type="#_x0000_t75" style="width:219pt;height:14.4pt">
            <v:imagedata r:id="rId15" o:title=""/>
          </v:shape>
        </w:pict>
      </w:r>
      <w:r w:rsidR="00D44A68">
        <w:rPr>
          <w:rFonts w:hint="eastAsia"/>
        </w:rPr>
        <w:t xml:space="preserve"> </w:t>
      </w:r>
      <w:r w:rsidR="00467860">
        <w:rPr>
          <w:rFonts w:hint="eastAsia"/>
        </w:rPr>
        <w:t xml:space="preserve"> </w:t>
      </w:r>
      <w:r w:rsidR="003128F3">
        <w:pict w14:anchorId="63FEF8A0">
          <v:shape id="_x0000_i1036" type="#_x0000_t75" style="width:48.6pt;height:14.4pt">
            <v:imagedata r:id="rId14" o:title=""/>
          </v:shape>
        </w:pict>
      </w:r>
    </w:p>
    <w:p w14:paraId="0AF27666" w14:textId="4AE8EADE"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3128F3">
        <w:rPr>
          <w:color w:val="000000" w:themeColor="text1"/>
        </w:rPr>
        <w:pict w14:anchorId="658C1AB1">
          <v:shape id="_x0000_i1037" type="#_x0000_t75" style="width:22.8pt;height:12.6pt">
            <v:imagedata r:id="rId16" o:title=""/>
          </v:shape>
        </w:pict>
      </w:r>
      <w:r w:rsidR="004102B1" w:rsidRPr="00B3191B">
        <w:rPr>
          <w:rFonts w:hint="eastAsia"/>
          <w:color w:val="000000" w:themeColor="text1"/>
          <w:position w:val="6"/>
        </w:rPr>
        <w:t>年</w:t>
      </w:r>
      <w:r w:rsidR="003128F3">
        <w:rPr>
          <w:color w:val="000000" w:themeColor="text1"/>
        </w:rPr>
        <w:pict w14:anchorId="3D56CEA8">
          <v:shape id="_x0000_i1038" type="#_x0000_t75" style="width:22.2pt;height:12.6pt">
            <v:imagedata r:id="rId17" o:title=""/>
          </v:shape>
        </w:pict>
      </w:r>
      <w:r w:rsidRPr="00B3191B">
        <w:rPr>
          <w:rFonts w:hint="eastAsia"/>
          <w:color w:val="000000" w:themeColor="text1"/>
          <w:position w:val="6"/>
        </w:rPr>
        <w:t>月</w:t>
      </w:r>
      <w:r w:rsidR="003128F3">
        <w:rPr>
          <w:color w:val="000000" w:themeColor="text1"/>
        </w:rPr>
        <w:pict w14:anchorId="75128626">
          <v:shape id="_x0000_i1039" type="#_x0000_t75" style="width:24.6pt;height:12.6pt">
            <v:imagedata r:id="rId18" o:title=""/>
          </v:shape>
        </w:pict>
      </w:r>
      <w:r w:rsidRPr="00B3191B">
        <w:rPr>
          <w:rFonts w:hint="eastAsia"/>
          <w:color w:val="000000" w:themeColor="text1"/>
          <w:position w:val="6"/>
        </w:rPr>
        <w:t>日</w:t>
      </w:r>
      <w:r w:rsidRPr="00B3191B">
        <w:rPr>
          <w:rFonts w:hint="eastAsia"/>
          <w:position w:val="6"/>
        </w:rPr>
        <w:t>まで</w:t>
      </w:r>
    </w:p>
    <w:p w14:paraId="12B4CFBE" w14:textId="06894069"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1E346C90"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3128F3">
        <w:rPr>
          <w:color w:val="000000" w:themeColor="text1"/>
          <w:kern w:val="0"/>
        </w:rPr>
        <w:pict w14:anchorId="5A9B9873">
          <v:shape id="_x0000_i1040" type="#_x0000_t75" style="width:236.4pt;height:15pt">
            <v:imagedata r:id="rId19" o:title=""/>
          </v:shape>
        </w:pict>
      </w:r>
      <w:r w:rsidR="00053387">
        <w:rPr>
          <w:rFonts w:hint="eastAsia"/>
          <w:color w:val="000000" w:themeColor="text1"/>
          <w:kern w:val="0"/>
        </w:rPr>
        <w:t xml:space="preserve">  </w:t>
      </w:r>
      <w:r w:rsidR="003128F3">
        <w:rPr>
          <w:color w:val="000000" w:themeColor="text1"/>
          <w:kern w:val="0"/>
        </w:rPr>
        <w:pict w14:anchorId="5CF88B08">
          <v:shape id="_x0000_i1041" type="#_x0000_t75" style="width:47.4pt;height:15.6pt">
            <v:imagedata r:id="rId14" o:title=""/>
          </v:shape>
        </w:pict>
      </w:r>
    </w:p>
    <w:p w14:paraId="13C4B195" w14:textId="77777777" w:rsidR="00917BCC" w:rsidRPr="00955F1D" w:rsidRDefault="00917BCC" w:rsidP="00917BCC">
      <w:pPr>
        <w:rPr>
          <w:color w:val="000000" w:themeColor="text1"/>
        </w:rPr>
      </w:pPr>
    </w:p>
    <w:p w14:paraId="7BDD57C0" w14:textId="2B1D2136"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3128F3">
        <w:rPr>
          <w:color w:val="000000" w:themeColor="text1"/>
        </w:rPr>
        <w:pict w14:anchorId="09EED990">
          <v:shape id="_x0000_i1042" type="#_x0000_t75" style="width:22.8pt;height:12.6pt">
            <v:imagedata r:id="rId16" o:title=""/>
          </v:shape>
        </w:pict>
      </w:r>
      <w:r w:rsidRPr="001F1CE8">
        <w:rPr>
          <w:rFonts w:asciiTheme="minorEastAsia" w:hAnsiTheme="minorEastAsia" w:hint="eastAsia"/>
          <w:color w:val="000000" w:themeColor="text1"/>
          <w:position w:val="6"/>
        </w:rPr>
        <w:t>年</w:t>
      </w:r>
      <w:r w:rsidR="003128F3">
        <w:rPr>
          <w:rFonts w:asciiTheme="minorEastAsia" w:hAnsiTheme="minorEastAsia"/>
          <w:color w:val="000000" w:themeColor="text1"/>
        </w:rPr>
        <w:pict w14:anchorId="20FD057D">
          <v:shape id="_x0000_i1043" type="#_x0000_t75" style="width:22.2pt;height:12.6pt">
            <v:imagedata r:id="rId17" o:title=""/>
          </v:shape>
        </w:pict>
      </w:r>
      <w:r w:rsidRPr="001F1CE8">
        <w:rPr>
          <w:rFonts w:asciiTheme="minorEastAsia" w:hAnsiTheme="minorEastAsia" w:hint="eastAsia"/>
          <w:color w:val="000000" w:themeColor="text1"/>
          <w:position w:val="6"/>
        </w:rPr>
        <w:t>月</w:t>
      </w:r>
      <w:r w:rsidR="003128F3">
        <w:rPr>
          <w:rFonts w:asciiTheme="minorEastAsia" w:hAnsiTheme="minorEastAsia"/>
          <w:color w:val="000000" w:themeColor="text1"/>
        </w:rPr>
        <w:pict w14:anchorId="70468C88">
          <v:shape id="_x0000_i1044" type="#_x0000_t75" style="width:24.6pt;height:12.6pt">
            <v:imagedata r:id="rId18"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78AD52CE" w:rsidR="004F58CA" w:rsidRDefault="003128F3" w:rsidP="0024592F">
      <w:pPr>
        <w:spacing w:line="80" w:lineRule="atLeast"/>
        <w:ind w:firstLineChars="100" w:firstLine="210"/>
        <w:rPr>
          <w:color w:val="000000" w:themeColor="text1"/>
          <w:position w:val="6"/>
        </w:rPr>
      </w:pPr>
      <w:r>
        <w:rPr>
          <w:color w:val="000000" w:themeColor="text1"/>
        </w:rPr>
        <w:pict w14:anchorId="531F73E1">
          <v:shape id="_x0000_i1045" type="#_x0000_t75" style="width:240.6pt;height:15pt">
            <v:imagedata r:id="rId11"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63631AA6" w:rsidR="00917BCC" w:rsidRPr="00955F1D" w:rsidRDefault="00E83A6A" w:rsidP="00917BCC">
      <w:pPr>
        <w:rPr>
          <w:color w:val="000000" w:themeColor="text1"/>
        </w:rPr>
      </w:pPr>
      <w:r>
        <w:rPr>
          <w:rFonts w:hint="eastAsia"/>
          <w:color w:val="000000" w:themeColor="text1"/>
        </w:rPr>
        <w:t xml:space="preserve">　令和</w:t>
      </w:r>
      <w:r w:rsidR="006E2B44">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6E2B44"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B3277B">
        <w:rPr>
          <w:rFonts w:hint="eastAsia"/>
          <w:color w:val="000000" w:themeColor="text1"/>
          <w:spacing w:val="21"/>
          <w:kern w:val="0"/>
          <w:fitText w:val="1470" w:id="1127964933"/>
        </w:rPr>
        <w:t>商号又は名</w:t>
      </w:r>
      <w:r w:rsidRPr="00B3277B">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4A919752"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3128F3">
              <w:rPr>
                <w:color w:val="000000" w:themeColor="text1"/>
                <w:position w:val="-2"/>
              </w:rPr>
              <w:pict w14:anchorId="11F3A1C4">
                <v:shape id="_x0000_i1046" type="#_x0000_t75" style="width:21pt;height:12.6pt">
                  <v:imagedata r:id="rId20" o:title=""/>
                </v:shape>
              </w:pict>
            </w:r>
            <w:r w:rsidR="00F602E8" w:rsidRPr="004F58CA">
              <w:rPr>
                <w:rFonts w:asciiTheme="minorEastAsia" w:hAnsiTheme="minorEastAsia" w:hint="eastAsia"/>
                <w:color w:val="000000" w:themeColor="text1"/>
                <w:position w:val="4"/>
              </w:rPr>
              <w:t>年</w:t>
            </w:r>
            <w:r w:rsidR="003128F3">
              <w:rPr>
                <w:rFonts w:asciiTheme="minorEastAsia" w:hAnsiTheme="minorEastAsia"/>
                <w:color w:val="000000" w:themeColor="text1"/>
                <w:position w:val="-4"/>
              </w:rPr>
              <w:pict w14:anchorId="7CEF7431">
                <v:shape id="_x0000_i1047" type="#_x0000_t75" style="width:20.4pt;height:12.6pt">
                  <v:imagedata r:id="rId12" o:title=""/>
                </v:shape>
              </w:pict>
            </w:r>
            <w:r w:rsidR="00F602E8" w:rsidRPr="004F58CA">
              <w:rPr>
                <w:rFonts w:asciiTheme="minorEastAsia" w:hAnsiTheme="minorEastAsia" w:hint="eastAsia"/>
                <w:color w:val="000000" w:themeColor="text1"/>
                <w:position w:val="4"/>
              </w:rPr>
              <w:t>月</w:t>
            </w:r>
            <w:r w:rsidR="003128F3">
              <w:rPr>
                <w:rFonts w:asciiTheme="minorEastAsia" w:hAnsiTheme="minorEastAsia"/>
                <w:color w:val="000000" w:themeColor="text1"/>
                <w:position w:val="-2"/>
              </w:rPr>
              <w:pict w14:anchorId="73D390F9">
                <v:shape id="_x0000_i1048"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28E5FEF4" w:rsidR="00917BCC" w:rsidRPr="00C3450C" w:rsidRDefault="003128F3" w:rsidP="00C3450C">
            <w:pPr>
              <w:rPr>
                <w:rFonts w:ascii="ＭＳ Ｐ明朝" w:eastAsia="ＭＳ Ｐ明朝" w:hAnsi="ＭＳ Ｐ明朝"/>
                <w:sz w:val="22"/>
              </w:rPr>
            </w:pPr>
            <w:r>
              <w:rPr>
                <w:color w:val="000000" w:themeColor="text1"/>
              </w:rPr>
              <w:pict w14:anchorId="5A2A6EB5">
                <v:shape id="_x0000_i1049" type="#_x0000_t75" style="width:244.8pt;height:15pt">
                  <v:imagedata r:id="rId15" o:title=""/>
                </v:shape>
              </w:pict>
            </w:r>
            <w:r w:rsidR="00D44A68">
              <w:rPr>
                <w:rFonts w:hint="eastAsia"/>
                <w:color w:val="000000" w:themeColor="text1"/>
              </w:rPr>
              <w:t xml:space="preserve">  </w:t>
            </w:r>
            <w:r>
              <w:rPr>
                <w:color w:val="000000" w:themeColor="text1"/>
              </w:rPr>
              <w:pict w14:anchorId="6C89A86A">
                <v:shape id="_x0000_i1050" type="#_x0000_t75" style="width:51.6pt;height:15.6pt">
                  <v:imagedata r:id="rId14"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119DC27D"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3128F3">
              <w:rPr>
                <w:rFonts w:asciiTheme="minorEastAsia" w:hAnsiTheme="minorEastAsia"/>
                <w:color w:val="000000" w:themeColor="text1"/>
                <w:position w:val="-2"/>
              </w:rPr>
              <w:pict w14:anchorId="0972BBDD">
                <v:shape id="_x0000_i1051" type="#_x0000_t75" style="width:21.6pt;height:13.2pt">
                  <v:imagedata r:id="rId20" o:title=""/>
                </v:shape>
              </w:pict>
            </w:r>
            <w:r w:rsidR="00ED3770" w:rsidRPr="00546497">
              <w:rPr>
                <w:rFonts w:asciiTheme="minorEastAsia" w:hAnsiTheme="minorEastAsia" w:hint="eastAsia"/>
                <w:color w:val="000000" w:themeColor="text1"/>
                <w:position w:val="6"/>
              </w:rPr>
              <w:t>年</w:t>
            </w:r>
            <w:r w:rsidR="003128F3">
              <w:rPr>
                <w:rFonts w:asciiTheme="minorEastAsia" w:hAnsiTheme="minorEastAsia"/>
                <w:color w:val="000000" w:themeColor="text1"/>
                <w:position w:val="-2"/>
              </w:rPr>
              <w:pict w14:anchorId="4C2D4686">
                <v:shape id="_x0000_i1052" type="#_x0000_t75" style="width:21.6pt;height:13.2pt">
                  <v:imagedata r:id="rId9" o:title=""/>
                </v:shape>
              </w:pict>
            </w:r>
            <w:r w:rsidR="00917BCC" w:rsidRPr="00546497">
              <w:rPr>
                <w:rFonts w:asciiTheme="minorEastAsia" w:hAnsiTheme="minorEastAsia" w:hint="eastAsia"/>
                <w:color w:val="000000" w:themeColor="text1"/>
                <w:position w:val="6"/>
              </w:rPr>
              <w:t>月</w:t>
            </w:r>
            <w:r w:rsidR="003128F3">
              <w:rPr>
                <w:rFonts w:asciiTheme="minorEastAsia" w:hAnsiTheme="minorEastAsia"/>
                <w:color w:val="000000" w:themeColor="text1"/>
                <w:position w:val="-2"/>
              </w:rPr>
              <w:pict w14:anchorId="2D230504">
                <v:shape id="_x0000_i1053" type="#_x0000_t75" style="width:22.2pt;height:13.2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3138000F" w:rsidR="00917BCC" w:rsidRPr="00955F1D" w:rsidRDefault="003128F3" w:rsidP="00B75E6F">
            <w:pPr>
              <w:rPr>
                <w:color w:val="000000" w:themeColor="text1"/>
              </w:rPr>
            </w:pPr>
            <w:r>
              <w:rPr>
                <w:color w:val="000000" w:themeColor="text1"/>
              </w:rPr>
              <w:pict w14:anchorId="4329AF54">
                <v:shape id="_x0000_i1054" type="#_x0000_t75" style="width:232.2pt;height:14.4pt">
                  <v:imagedata r:id="rId13" o:title=""/>
                </v:shape>
              </w:pict>
            </w:r>
            <w:r w:rsidR="003B4CF1">
              <w:rPr>
                <w:rFonts w:hint="eastAsia"/>
                <w:color w:val="000000" w:themeColor="text1"/>
              </w:rPr>
              <w:t xml:space="preserve">  </w:t>
            </w:r>
            <w:r>
              <w:rPr>
                <w:color w:val="000000" w:themeColor="text1"/>
              </w:rPr>
              <w:pict w14:anchorId="70D5926A">
                <v:shape id="_x0000_i1055" type="#_x0000_t75" style="width:52.8pt;height:15.6pt">
                  <v:imagedata r:id="rId14"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162F6F2E" w14:textId="09E0BEE3" w:rsidR="003A132B" w:rsidRPr="00B44E36" w:rsidRDefault="003A132B" w:rsidP="002777AE">
      <w:pPr>
        <w:rPr>
          <w:color w:val="000000" w:themeColor="text1"/>
        </w:rPr>
      </w:pPr>
    </w:p>
    <w:sectPr w:rsidR="003A132B" w:rsidRPr="00B44E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9BF4" w14:textId="77777777" w:rsidR="00247152" w:rsidRDefault="00247152" w:rsidP="0011030F">
      <w:r>
        <w:separator/>
      </w:r>
    </w:p>
  </w:endnote>
  <w:endnote w:type="continuationSeparator" w:id="0">
    <w:p w14:paraId="3F507452" w14:textId="77777777" w:rsidR="00247152" w:rsidRDefault="00247152"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801" w14:textId="77777777" w:rsidR="00247152" w:rsidRDefault="00247152" w:rsidP="0011030F">
      <w:r>
        <w:separator/>
      </w:r>
    </w:p>
  </w:footnote>
  <w:footnote w:type="continuationSeparator" w:id="0">
    <w:p w14:paraId="6C792456" w14:textId="77777777" w:rsidR="00247152" w:rsidRDefault="00247152"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A4563"/>
    <w:rsid w:val="000D3320"/>
    <w:rsid w:val="000E56C4"/>
    <w:rsid w:val="000F1AC5"/>
    <w:rsid w:val="000F4779"/>
    <w:rsid w:val="000F5225"/>
    <w:rsid w:val="000F76B4"/>
    <w:rsid w:val="0011030F"/>
    <w:rsid w:val="00152289"/>
    <w:rsid w:val="00163F20"/>
    <w:rsid w:val="00191164"/>
    <w:rsid w:val="00197574"/>
    <w:rsid w:val="001A2DE5"/>
    <w:rsid w:val="001B72C5"/>
    <w:rsid w:val="001D0E47"/>
    <w:rsid w:val="001D4D66"/>
    <w:rsid w:val="001D685F"/>
    <w:rsid w:val="001D6F17"/>
    <w:rsid w:val="001E00D5"/>
    <w:rsid w:val="001F1CE8"/>
    <w:rsid w:val="0022085F"/>
    <w:rsid w:val="002400F9"/>
    <w:rsid w:val="0024592F"/>
    <w:rsid w:val="00247152"/>
    <w:rsid w:val="00272C05"/>
    <w:rsid w:val="002777AE"/>
    <w:rsid w:val="002966B1"/>
    <w:rsid w:val="002B40DB"/>
    <w:rsid w:val="002B7D2F"/>
    <w:rsid w:val="002C25AF"/>
    <w:rsid w:val="002C38FA"/>
    <w:rsid w:val="002D4160"/>
    <w:rsid w:val="002D7140"/>
    <w:rsid w:val="002E5008"/>
    <w:rsid w:val="002E599A"/>
    <w:rsid w:val="002F3766"/>
    <w:rsid w:val="003128F3"/>
    <w:rsid w:val="0031581D"/>
    <w:rsid w:val="003230D4"/>
    <w:rsid w:val="00334CBD"/>
    <w:rsid w:val="003370DE"/>
    <w:rsid w:val="00364A53"/>
    <w:rsid w:val="0039373B"/>
    <w:rsid w:val="003A132B"/>
    <w:rsid w:val="003B4CF1"/>
    <w:rsid w:val="003E381E"/>
    <w:rsid w:val="004000E0"/>
    <w:rsid w:val="00400650"/>
    <w:rsid w:val="004102B1"/>
    <w:rsid w:val="00426B9D"/>
    <w:rsid w:val="0043200C"/>
    <w:rsid w:val="0044746E"/>
    <w:rsid w:val="00456980"/>
    <w:rsid w:val="00461577"/>
    <w:rsid w:val="0046681C"/>
    <w:rsid w:val="00467860"/>
    <w:rsid w:val="00476D98"/>
    <w:rsid w:val="004A5297"/>
    <w:rsid w:val="004B1D10"/>
    <w:rsid w:val="004B24C9"/>
    <w:rsid w:val="004B24DD"/>
    <w:rsid w:val="004B355A"/>
    <w:rsid w:val="004B6DCD"/>
    <w:rsid w:val="004B6FA6"/>
    <w:rsid w:val="004C541D"/>
    <w:rsid w:val="004D3692"/>
    <w:rsid w:val="004F58CA"/>
    <w:rsid w:val="005003A4"/>
    <w:rsid w:val="00507693"/>
    <w:rsid w:val="005124DF"/>
    <w:rsid w:val="00525736"/>
    <w:rsid w:val="0053311B"/>
    <w:rsid w:val="00535514"/>
    <w:rsid w:val="00546497"/>
    <w:rsid w:val="0055153C"/>
    <w:rsid w:val="005626B0"/>
    <w:rsid w:val="0057655A"/>
    <w:rsid w:val="00584EB4"/>
    <w:rsid w:val="00593218"/>
    <w:rsid w:val="005A46CC"/>
    <w:rsid w:val="005B2A46"/>
    <w:rsid w:val="005C1B72"/>
    <w:rsid w:val="005C7744"/>
    <w:rsid w:val="005E27C9"/>
    <w:rsid w:val="006023EA"/>
    <w:rsid w:val="00605CB5"/>
    <w:rsid w:val="0061386B"/>
    <w:rsid w:val="00621F13"/>
    <w:rsid w:val="00633E3B"/>
    <w:rsid w:val="0063400A"/>
    <w:rsid w:val="00667F2A"/>
    <w:rsid w:val="00673AB6"/>
    <w:rsid w:val="00682A35"/>
    <w:rsid w:val="006B2916"/>
    <w:rsid w:val="006C5F22"/>
    <w:rsid w:val="006D35A6"/>
    <w:rsid w:val="006E2B44"/>
    <w:rsid w:val="006F4AD0"/>
    <w:rsid w:val="0070191B"/>
    <w:rsid w:val="00720D3B"/>
    <w:rsid w:val="0072238B"/>
    <w:rsid w:val="007301F7"/>
    <w:rsid w:val="00753AB2"/>
    <w:rsid w:val="00774562"/>
    <w:rsid w:val="00774B85"/>
    <w:rsid w:val="00787CC2"/>
    <w:rsid w:val="007A5773"/>
    <w:rsid w:val="007B1AE8"/>
    <w:rsid w:val="007B35FF"/>
    <w:rsid w:val="007C1596"/>
    <w:rsid w:val="007D5D63"/>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111ED"/>
    <w:rsid w:val="00A17C9C"/>
    <w:rsid w:val="00A32A91"/>
    <w:rsid w:val="00A3639D"/>
    <w:rsid w:val="00A37F35"/>
    <w:rsid w:val="00A44DB1"/>
    <w:rsid w:val="00A64AD9"/>
    <w:rsid w:val="00A76B9D"/>
    <w:rsid w:val="00AA46AA"/>
    <w:rsid w:val="00AB3B1F"/>
    <w:rsid w:val="00AB3C71"/>
    <w:rsid w:val="00AB71EF"/>
    <w:rsid w:val="00AB771C"/>
    <w:rsid w:val="00AF4391"/>
    <w:rsid w:val="00B04130"/>
    <w:rsid w:val="00B1355A"/>
    <w:rsid w:val="00B3191B"/>
    <w:rsid w:val="00B3277B"/>
    <w:rsid w:val="00B34D93"/>
    <w:rsid w:val="00B37EDA"/>
    <w:rsid w:val="00B41F61"/>
    <w:rsid w:val="00B44E36"/>
    <w:rsid w:val="00B51E89"/>
    <w:rsid w:val="00B62C19"/>
    <w:rsid w:val="00B65BE6"/>
    <w:rsid w:val="00B65E19"/>
    <w:rsid w:val="00B6664A"/>
    <w:rsid w:val="00B668E3"/>
    <w:rsid w:val="00B75E6F"/>
    <w:rsid w:val="00B8505B"/>
    <w:rsid w:val="00BC35B0"/>
    <w:rsid w:val="00BE2EDF"/>
    <w:rsid w:val="00BE52BB"/>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B259F"/>
    <w:rsid w:val="00CD11A6"/>
    <w:rsid w:val="00CD7968"/>
    <w:rsid w:val="00CE52BD"/>
    <w:rsid w:val="00CF4418"/>
    <w:rsid w:val="00CF63A3"/>
    <w:rsid w:val="00D0027B"/>
    <w:rsid w:val="00D17C4B"/>
    <w:rsid w:val="00D2370F"/>
    <w:rsid w:val="00D377A5"/>
    <w:rsid w:val="00D37F38"/>
    <w:rsid w:val="00D428A5"/>
    <w:rsid w:val="00D44A68"/>
    <w:rsid w:val="00D50AD9"/>
    <w:rsid w:val="00D51F82"/>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B7A70"/>
    <w:rsid w:val="00EC3164"/>
    <w:rsid w:val="00ED3770"/>
    <w:rsid w:val="00ED5663"/>
    <w:rsid w:val="00EE204A"/>
    <w:rsid w:val="00EF3530"/>
    <w:rsid w:val="00EF6C41"/>
    <w:rsid w:val="00EF7CBB"/>
    <w:rsid w:val="00F14A91"/>
    <w:rsid w:val="00F253C6"/>
    <w:rsid w:val="00F553D0"/>
    <w:rsid w:val="00F602E8"/>
    <w:rsid w:val="00F65042"/>
    <w:rsid w:val="00F7552A"/>
    <w:rsid w:val="00F77A1A"/>
    <w:rsid w:val="00F90C3D"/>
    <w:rsid w:val="00F920C2"/>
    <w:rsid w:val="00FB1C5A"/>
    <w:rsid w:val="00FB5C5F"/>
    <w:rsid w:val="00FC0906"/>
    <w:rsid w:val="00FC211A"/>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11</Pages>
  <Words>737</Words>
  <Characters>4207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169</cp:revision>
  <cp:lastPrinted>2025-10-23T23:10:00Z</cp:lastPrinted>
  <dcterms:created xsi:type="dcterms:W3CDTF">2016-02-12T02:53:00Z</dcterms:created>
  <dcterms:modified xsi:type="dcterms:W3CDTF">2026-02-12T23:58:00Z</dcterms:modified>
</cp:coreProperties>
</file>